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63F18" w14:textId="77777777" w:rsidR="00613C11" w:rsidRPr="00CF11F9" w:rsidRDefault="00F8756A" w:rsidP="00F37D6E">
      <w:pPr>
        <w:spacing w:after="0" w:line="240" w:lineRule="auto"/>
        <w:jc w:val="center"/>
        <w:rPr>
          <w:b/>
          <w:sz w:val="28"/>
          <w:szCs w:val="28"/>
          <w:u w:val="single"/>
        </w:rPr>
      </w:pPr>
      <w:r>
        <w:rPr>
          <w:b/>
          <w:noProof/>
          <w:sz w:val="20"/>
          <w:szCs w:val="28"/>
          <w:u w:val="single"/>
        </w:rPr>
        <mc:AlternateContent>
          <mc:Choice Requires="wps">
            <w:drawing>
              <wp:anchor distT="0" distB="0" distL="114300" distR="114300" simplePos="0" relativeHeight="251678208" behindDoc="0" locked="0" layoutInCell="1" allowOverlap="1" wp14:anchorId="5E5C9751" wp14:editId="2125E60E">
                <wp:simplePos x="0" y="0"/>
                <wp:positionH relativeFrom="margin">
                  <wp:posOffset>1007745</wp:posOffset>
                </wp:positionH>
                <wp:positionV relativeFrom="paragraph">
                  <wp:posOffset>249555</wp:posOffset>
                </wp:positionV>
                <wp:extent cx="4213860" cy="1043940"/>
                <wp:effectExtent l="0" t="0" r="0" b="3810"/>
                <wp:wrapTopAndBottom/>
                <wp:docPr id="6" name="Text Box 6"/>
                <wp:cNvGraphicFramePr/>
                <a:graphic xmlns:a="http://schemas.openxmlformats.org/drawingml/2006/main">
                  <a:graphicData uri="http://schemas.microsoft.com/office/word/2010/wordprocessingShape">
                    <wps:wsp>
                      <wps:cNvSpPr txBox="1"/>
                      <wps:spPr>
                        <a:xfrm>
                          <a:off x="0" y="0"/>
                          <a:ext cx="4213860" cy="1043940"/>
                        </a:xfrm>
                        <a:prstGeom prst="rect">
                          <a:avLst/>
                        </a:prstGeom>
                        <a:solidFill>
                          <a:schemeClr val="lt1"/>
                        </a:solidFill>
                        <a:ln w="6350">
                          <a:noFill/>
                        </a:ln>
                      </wps:spPr>
                      <wps:txbx>
                        <w:txbxContent>
                          <w:p w14:paraId="0F216BA3" w14:textId="77777777" w:rsidR="0047797A" w:rsidRDefault="0047797A" w:rsidP="00F8756A">
                            <w:pPr>
                              <w:spacing w:after="0" w:line="240" w:lineRule="auto"/>
                              <w:jc w:val="center"/>
                              <w:rPr>
                                <w:b/>
                                <w:sz w:val="32"/>
                                <w:szCs w:val="28"/>
                              </w:rPr>
                            </w:pPr>
                            <w:r>
                              <w:rPr>
                                <w:b/>
                                <w:sz w:val="32"/>
                                <w:szCs w:val="28"/>
                              </w:rPr>
                              <w:t xml:space="preserve">Minutes of a </w:t>
                            </w:r>
                            <w:r w:rsidRPr="00F8756A">
                              <w:rPr>
                                <w:b/>
                                <w:sz w:val="32"/>
                                <w:szCs w:val="28"/>
                              </w:rPr>
                              <w:t>Board of Trustees Meeting</w:t>
                            </w:r>
                            <w:r>
                              <w:rPr>
                                <w:b/>
                                <w:sz w:val="32"/>
                                <w:szCs w:val="28"/>
                              </w:rPr>
                              <w:t>,</w:t>
                            </w:r>
                            <w:r w:rsidRPr="00F8756A">
                              <w:rPr>
                                <w:b/>
                                <w:sz w:val="32"/>
                                <w:szCs w:val="28"/>
                              </w:rPr>
                              <w:t xml:space="preserve"> </w:t>
                            </w:r>
                          </w:p>
                          <w:p w14:paraId="102B0B75" w14:textId="77777777" w:rsidR="0047797A" w:rsidRDefault="0047797A" w:rsidP="00F8756A">
                            <w:pPr>
                              <w:spacing w:after="0" w:line="240" w:lineRule="auto"/>
                              <w:jc w:val="center"/>
                              <w:rPr>
                                <w:b/>
                                <w:sz w:val="32"/>
                                <w:szCs w:val="28"/>
                              </w:rPr>
                            </w:pPr>
                            <w:r>
                              <w:rPr>
                                <w:b/>
                                <w:sz w:val="32"/>
                                <w:szCs w:val="28"/>
                              </w:rPr>
                              <w:t>held on Thursday 24</w:t>
                            </w:r>
                            <w:r w:rsidRPr="00F8756A">
                              <w:rPr>
                                <w:b/>
                                <w:sz w:val="32"/>
                                <w:szCs w:val="28"/>
                                <w:vertAlign w:val="superscript"/>
                              </w:rPr>
                              <w:t>th</w:t>
                            </w:r>
                            <w:r w:rsidRPr="00F8756A">
                              <w:rPr>
                                <w:b/>
                                <w:sz w:val="32"/>
                                <w:szCs w:val="28"/>
                              </w:rPr>
                              <w:t xml:space="preserve"> </w:t>
                            </w:r>
                            <w:r>
                              <w:rPr>
                                <w:b/>
                                <w:sz w:val="32"/>
                                <w:szCs w:val="28"/>
                              </w:rPr>
                              <w:t>September</w:t>
                            </w:r>
                            <w:r w:rsidRPr="00F8756A">
                              <w:rPr>
                                <w:b/>
                                <w:sz w:val="32"/>
                                <w:szCs w:val="28"/>
                              </w:rPr>
                              <w:t xml:space="preserve"> 2020</w:t>
                            </w:r>
                          </w:p>
                          <w:p w14:paraId="5E6346AB" w14:textId="77777777" w:rsidR="007F36D0" w:rsidRDefault="007F36D0" w:rsidP="00F8756A">
                            <w:pPr>
                              <w:spacing w:after="0" w:line="240" w:lineRule="auto"/>
                              <w:jc w:val="center"/>
                              <w:rPr>
                                <w:b/>
                                <w:sz w:val="28"/>
                                <w:szCs w:val="28"/>
                              </w:rPr>
                            </w:pPr>
                            <w:r>
                              <w:rPr>
                                <w:b/>
                                <w:sz w:val="28"/>
                                <w:szCs w:val="28"/>
                              </w:rPr>
                              <w:t>in the Endeavour Room</w:t>
                            </w:r>
                          </w:p>
                          <w:p w14:paraId="219AECAF" w14:textId="77777777" w:rsidR="0047797A" w:rsidRPr="00F8756A" w:rsidRDefault="0047797A" w:rsidP="00F8756A">
                            <w:pPr>
                              <w:spacing w:after="0" w:line="240" w:lineRule="auto"/>
                              <w:jc w:val="center"/>
                              <w:rPr>
                                <w:b/>
                                <w:sz w:val="28"/>
                                <w:szCs w:val="28"/>
                              </w:rPr>
                            </w:pPr>
                            <w:r>
                              <w:rPr>
                                <w:b/>
                                <w:sz w:val="28"/>
                                <w:szCs w:val="28"/>
                              </w:rPr>
                              <w:t>5</w:t>
                            </w:r>
                            <w:r w:rsidRPr="00F8756A">
                              <w:rPr>
                                <w:b/>
                                <w:sz w:val="28"/>
                                <w:szCs w:val="28"/>
                              </w:rPr>
                              <w:t xml:space="preserve">pm – </w:t>
                            </w:r>
                            <w:r>
                              <w:rPr>
                                <w:b/>
                                <w:sz w:val="28"/>
                                <w:szCs w:val="28"/>
                              </w:rPr>
                              <w:t>8.15pm</w:t>
                            </w:r>
                          </w:p>
                          <w:p w14:paraId="4F76B1E4" w14:textId="77777777" w:rsidR="0047797A" w:rsidRPr="00F8756A" w:rsidRDefault="004779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C9751" id="_x0000_t202" coordsize="21600,21600" o:spt="202" path="m,l,21600r21600,l21600,xe">
                <v:stroke joinstyle="miter"/>
                <v:path gradientshapeok="t" o:connecttype="rect"/>
              </v:shapetype>
              <v:shape id="Text Box 6" o:spid="_x0000_s1026" type="#_x0000_t202" style="position:absolute;left:0;text-align:left;margin-left:79.35pt;margin-top:19.65pt;width:331.8pt;height:82.2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" fillcolor="white [3201]" stroked="f" strokeweight=".5pt">
                <v:textbox>
                  <w:txbxContent>
                    <w:p w14:paraId="0F216BA3" w14:textId="77777777" w:rsidR="0047797A" w:rsidRDefault="0047797A" w:rsidP="00F8756A">
                      <w:pPr>
                        <w:spacing w:after="0" w:line="240" w:lineRule="auto"/>
                        <w:jc w:val="center"/>
                        <w:rPr>
                          <w:b/>
                          <w:sz w:val="32"/>
                          <w:szCs w:val="28"/>
                        </w:rPr>
                      </w:pPr>
                      <w:r>
                        <w:rPr>
                          <w:b/>
                          <w:sz w:val="32"/>
                          <w:szCs w:val="28"/>
                        </w:rPr>
                        <w:t xml:space="preserve">Minutes of a </w:t>
                      </w:r>
                      <w:r w:rsidRPr="00F8756A">
                        <w:rPr>
                          <w:b/>
                          <w:sz w:val="32"/>
                          <w:szCs w:val="28"/>
                        </w:rPr>
                        <w:t>Board of Trustees Meeting</w:t>
                      </w:r>
                      <w:r>
                        <w:rPr>
                          <w:b/>
                          <w:sz w:val="32"/>
                          <w:szCs w:val="28"/>
                        </w:rPr>
                        <w:t>,</w:t>
                      </w:r>
                      <w:r w:rsidRPr="00F8756A">
                        <w:rPr>
                          <w:b/>
                          <w:sz w:val="32"/>
                          <w:szCs w:val="28"/>
                        </w:rPr>
                        <w:t xml:space="preserve"> </w:t>
                      </w:r>
                    </w:p>
                    <w:p w14:paraId="102B0B75" w14:textId="77777777" w:rsidR="0047797A" w:rsidRDefault="0047797A" w:rsidP="00F8756A">
                      <w:pPr>
                        <w:spacing w:after="0" w:line="240" w:lineRule="auto"/>
                        <w:jc w:val="center"/>
                        <w:rPr>
                          <w:b/>
                          <w:sz w:val="32"/>
                          <w:szCs w:val="28"/>
                        </w:rPr>
                      </w:pPr>
                      <w:r>
                        <w:rPr>
                          <w:b/>
                          <w:sz w:val="32"/>
                          <w:szCs w:val="28"/>
                        </w:rPr>
                        <w:t>held on Thursday 24</w:t>
                      </w:r>
                      <w:r w:rsidRPr="00F8756A">
                        <w:rPr>
                          <w:b/>
                          <w:sz w:val="32"/>
                          <w:szCs w:val="28"/>
                          <w:vertAlign w:val="superscript"/>
                        </w:rPr>
                        <w:t>th</w:t>
                      </w:r>
                      <w:r w:rsidRPr="00F8756A">
                        <w:rPr>
                          <w:b/>
                          <w:sz w:val="32"/>
                          <w:szCs w:val="28"/>
                        </w:rPr>
                        <w:t xml:space="preserve"> </w:t>
                      </w:r>
                      <w:r>
                        <w:rPr>
                          <w:b/>
                          <w:sz w:val="32"/>
                          <w:szCs w:val="28"/>
                        </w:rPr>
                        <w:t>September</w:t>
                      </w:r>
                      <w:r w:rsidRPr="00F8756A">
                        <w:rPr>
                          <w:b/>
                          <w:sz w:val="32"/>
                          <w:szCs w:val="28"/>
                        </w:rPr>
                        <w:t xml:space="preserve"> 2020</w:t>
                      </w:r>
                    </w:p>
                    <w:p w14:paraId="5E6346AB" w14:textId="77777777" w:rsidR="007F36D0" w:rsidRDefault="007F36D0" w:rsidP="00F8756A">
                      <w:pPr>
                        <w:spacing w:after="0" w:line="240" w:lineRule="auto"/>
                        <w:jc w:val="center"/>
                        <w:rPr>
                          <w:b/>
                          <w:sz w:val="28"/>
                          <w:szCs w:val="28"/>
                        </w:rPr>
                      </w:pPr>
                      <w:r>
                        <w:rPr>
                          <w:b/>
                          <w:sz w:val="28"/>
                          <w:szCs w:val="28"/>
                        </w:rPr>
                        <w:t>in the Endeavour Room</w:t>
                      </w:r>
                    </w:p>
                    <w:p w14:paraId="219AECAF" w14:textId="77777777" w:rsidR="0047797A" w:rsidRPr="00F8756A" w:rsidRDefault="0047797A" w:rsidP="00F8756A">
                      <w:pPr>
                        <w:spacing w:after="0" w:line="240" w:lineRule="auto"/>
                        <w:jc w:val="center"/>
                        <w:rPr>
                          <w:b/>
                          <w:sz w:val="28"/>
                          <w:szCs w:val="28"/>
                        </w:rPr>
                      </w:pPr>
                      <w:r>
                        <w:rPr>
                          <w:b/>
                          <w:sz w:val="28"/>
                          <w:szCs w:val="28"/>
                        </w:rPr>
                        <w:t>5</w:t>
                      </w:r>
                      <w:r w:rsidRPr="00F8756A">
                        <w:rPr>
                          <w:b/>
                          <w:sz w:val="28"/>
                          <w:szCs w:val="28"/>
                        </w:rPr>
                        <w:t xml:space="preserve">pm – </w:t>
                      </w:r>
                      <w:r>
                        <w:rPr>
                          <w:b/>
                          <w:sz w:val="28"/>
                          <w:szCs w:val="28"/>
                        </w:rPr>
                        <w:t>8.15pm</w:t>
                      </w:r>
                    </w:p>
                    <w:p w14:paraId="4F76B1E4" w14:textId="77777777" w:rsidR="0047797A" w:rsidRPr="00F8756A" w:rsidRDefault="0047797A"/>
                  </w:txbxContent>
                </v:textbox>
                <w10:wrap type="topAndBottom" anchorx="margin"/>
              </v:shape>
            </w:pict>
          </mc:Fallback>
        </mc:AlternateContent>
      </w:r>
      <w:r w:rsidR="0035645F" w:rsidRPr="0035645F">
        <w:rPr>
          <w:noProof/>
          <w:sz w:val="28"/>
          <w:szCs w:val="28"/>
          <w:lang w:eastAsia="en-NZ"/>
        </w:rPr>
        <w:drawing>
          <wp:anchor distT="0" distB="0" distL="114300" distR="114300" simplePos="0" relativeHeight="251638272" behindDoc="1" locked="0" layoutInCell="1" allowOverlap="1" wp14:anchorId="45F76294" wp14:editId="3E8DAA26">
            <wp:simplePos x="0" y="0"/>
            <wp:positionH relativeFrom="column">
              <wp:posOffset>-114300</wp:posOffset>
            </wp:positionH>
            <wp:positionV relativeFrom="paragraph">
              <wp:posOffset>-78105</wp:posOffset>
            </wp:positionV>
            <wp:extent cx="1095375" cy="1162050"/>
            <wp:effectExtent l="0" t="0" r="9525" b="0"/>
            <wp:wrapNone/>
            <wp:docPr id="1" name="Picture 1" descr="http://www.jchs.school.nz/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chs.school.nz/images/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5012">
        <w:rPr>
          <w:rFonts w:ascii="PT Sans" w:hAnsi="PT Sans"/>
          <w:i/>
          <w:iCs/>
          <w:color w:val="333333"/>
          <w:sz w:val="18"/>
          <w:szCs w:val="18"/>
          <w:shd w:val="clear" w:color="auto" w:fill="FFFFFF"/>
        </w:rPr>
        <w:t xml:space="preserve">        “</w:t>
      </w:r>
      <w:r w:rsidR="0035645F">
        <w:rPr>
          <w:rFonts w:ascii="PT Sans" w:hAnsi="PT Sans"/>
          <w:i/>
          <w:iCs/>
          <w:color w:val="333333"/>
          <w:sz w:val="18"/>
          <w:szCs w:val="18"/>
          <w:shd w:val="clear" w:color="auto" w:fill="FFFFFF"/>
        </w:rPr>
        <w:t>Quality education that</w:t>
      </w:r>
      <w:r w:rsidR="0035645F">
        <w:rPr>
          <w:rFonts w:ascii="PT Sans" w:hAnsi="PT Sans"/>
          <w:i/>
          <w:iCs/>
          <w:color w:val="333333"/>
          <w:sz w:val="18"/>
          <w:szCs w:val="18"/>
        </w:rPr>
        <w:t xml:space="preserve"> </w:t>
      </w:r>
      <w:r w:rsidR="0035645F">
        <w:rPr>
          <w:rFonts w:ascii="PT Sans" w:hAnsi="PT Sans"/>
          <w:i/>
          <w:iCs/>
          <w:color w:val="333333"/>
          <w:sz w:val="18"/>
          <w:szCs w:val="18"/>
          <w:shd w:val="clear" w:color="auto" w:fill="FFFFFF"/>
        </w:rPr>
        <w:t>develops the personal</w:t>
      </w:r>
      <w:r w:rsidR="0035645F">
        <w:rPr>
          <w:rFonts w:ascii="PT Sans" w:hAnsi="PT Sans"/>
          <w:i/>
          <w:iCs/>
          <w:color w:val="333333"/>
          <w:sz w:val="18"/>
          <w:szCs w:val="18"/>
        </w:rPr>
        <w:t xml:space="preserve"> </w:t>
      </w:r>
      <w:r w:rsidR="0035645F">
        <w:rPr>
          <w:rFonts w:ascii="PT Sans" w:hAnsi="PT Sans"/>
          <w:i/>
          <w:iCs/>
          <w:color w:val="333333"/>
          <w:sz w:val="18"/>
          <w:szCs w:val="18"/>
          <w:shd w:val="clear" w:color="auto" w:fill="FFFFFF"/>
        </w:rPr>
        <w:t>excellence of every</w:t>
      </w:r>
      <w:r w:rsidR="0035645F">
        <w:rPr>
          <w:rFonts w:ascii="PT Sans" w:hAnsi="PT Sans"/>
          <w:i/>
          <w:iCs/>
          <w:color w:val="333333"/>
          <w:sz w:val="18"/>
          <w:szCs w:val="18"/>
        </w:rPr>
        <w:t xml:space="preserve"> </w:t>
      </w:r>
      <w:r w:rsidR="0035645F">
        <w:rPr>
          <w:rFonts w:ascii="PT Sans" w:hAnsi="PT Sans"/>
          <w:i/>
          <w:iCs/>
          <w:color w:val="333333"/>
          <w:sz w:val="18"/>
          <w:szCs w:val="18"/>
          <w:shd w:val="clear" w:color="auto" w:fill="FFFFFF"/>
        </w:rPr>
        <w:t>student."</w:t>
      </w:r>
    </w:p>
    <w:p w14:paraId="17935A23" w14:textId="77777777" w:rsidR="004A0E60" w:rsidRDefault="004A0E60" w:rsidP="00F37D6E">
      <w:pPr>
        <w:spacing w:after="0" w:line="240" w:lineRule="auto"/>
        <w:rPr>
          <w:b/>
          <w:sz w:val="20"/>
          <w:szCs w:val="28"/>
          <w:u w:val="single"/>
        </w:rPr>
      </w:pPr>
    </w:p>
    <w:p w14:paraId="0AF5B02F" w14:textId="77777777" w:rsidR="00A763E1" w:rsidRPr="00095F13" w:rsidRDefault="00A20B4A" w:rsidP="005A58BF">
      <w:pPr>
        <w:spacing w:after="0" w:line="240" w:lineRule="auto"/>
        <w:rPr>
          <w:b/>
          <w:sz w:val="28"/>
          <w:szCs w:val="28"/>
        </w:rPr>
      </w:pPr>
      <w:r w:rsidRPr="00095F13">
        <w:rPr>
          <w:b/>
          <w:sz w:val="28"/>
          <w:szCs w:val="28"/>
        </w:rPr>
        <w:t>1.</w:t>
      </w:r>
      <w:r w:rsidRPr="00095F13">
        <w:rPr>
          <w:b/>
          <w:sz w:val="28"/>
          <w:szCs w:val="28"/>
        </w:rPr>
        <w:tab/>
      </w:r>
      <w:r w:rsidR="00A81968">
        <w:rPr>
          <w:b/>
          <w:sz w:val="28"/>
          <w:szCs w:val="28"/>
        </w:rPr>
        <w:t xml:space="preserve">Prior </w:t>
      </w:r>
      <w:r w:rsidR="00A763E1" w:rsidRPr="00095F13">
        <w:rPr>
          <w:b/>
          <w:sz w:val="28"/>
          <w:szCs w:val="28"/>
        </w:rPr>
        <w:t>Special Meeting</w:t>
      </w:r>
    </w:p>
    <w:p w14:paraId="0E74A8C9" w14:textId="77777777" w:rsidR="001A4F74" w:rsidRPr="001A4F74" w:rsidRDefault="001A4F74" w:rsidP="005A58BF">
      <w:pPr>
        <w:spacing w:after="0" w:line="240" w:lineRule="auto"/>
        <w:rPr>
          <w:b/>
          <w:u w:val="single"/>
        </w:rPr>
      </w:pPr>
    </w:p>
    <w:p w14:paraId="2C7BD2DB" w14:textId="77777777" w:rsidR="008C71F8" w:rsidRDefault="00A81968" w:rsidP="008C71F8">
      <w:pPr>
        <w:spacing w:after="0" w:line="240" w:lineRule="auto"/>
      </w:pPr>
      <w:r>
        <w:t xml:space="preserve">Prior to the Board meeting, </w:t>
      </w:r>
      <w:r w:rsidR="00EF2CCE" w:rsidRPr="00A763E1">
        <w:t>from 4 pm to 4.45 pm</w:t>
      </w:r>
      <w:r w:rsidR="00EF2CCE">
        <w:t xml:space="preserve">, </w:t>
      </w:r>
      <w:r>
        <w:t>the B</w:t>
      </w:r>
      <w:r w:rsidR="00EF2CCE">
        <w:t xml:space="preserve">oard </w:t>
      </w:r>
      <w:r>
        <w:t>met with the</w:t>
      </w:r>
      <w:r w:rsidR="005E3AD4" w:rsidRPr="00A81968">
        <w:t xml:space="preserve"> Specialist </w:t>
      </w:r>
      <w:r>
        <w:t xml:space="preserve">Help: </w:t>
      </w:r>
      <w:r w:rsidR="00DC699B" w:rsidRPr="00A81968">
        <w:t xml:space="preserve">Curriculum </w:t>
      </w:r>
      <w:r>
        <w:t>to</w:t>
      </w:r>
      <w:r w:rsidR="00EF2CCE">
        <w:t xml:space="preserve"> the</w:t>
      </w:r>
      <w:r>
        <w:t xml:space="preserve"> Board, Sally Dalziel</w:t>
      </w:r>
      <w:r w:rsidR="008C71F8">
        <w:t xml:space="preserve"> </w:t>
      </w:r>
    </w:p>
    <w:p w14:paraId="2554D900" w14:textId="77777777" w:rsidR="008C71F8" w:rsidRDefault="008C71F8" w:rsidP="008C71F8">
      <w:pPr>
        <w:spacing w:after="0" w:line="240" w:lineRule="auto"/>
        <w:rPr>
          <w:i/>
        </w:rPr>
      </w:pPr>
    </w:p>
    <w:p w14:paraId="4315ACBE" w14:textId="77777777" w:rsidR="00A763E1" w:rsidRPr="008C71F8" w:rsidRDefault="00A763E1" w:rsidP="008C71F8">
      <w:pPr>
        <w:spacing w:after="0" w:line="240" w:lineRule="auto"/>
      </w:pPr>
      <w:r w:rsidRPr="008C71F8">
        <w:rPr>
          <w:i/>
        </w:rPr>
        <w:t xml:space="preserve">Refer </w:t>
      </w:r>
      <w:r w:rsidR="005E3AD4" w:rsidRPr="008C71F8">
        <w:rPr>
          <w:i/>
        </w:rPr>
        <w:t>s</w:t>
      </w:r>
      <w:r w:rsidRPr="008C71F8">
        <w:rPr>
          <w:i/>
        </w:rPr>
        <w:t>eparate</w:t>
      </w:r>
      <w:r w:rsidR="005E3AD4" w:rsidRPr="008C71F8">
        <w:rPr>
          <w:i/>
        </w:rPr>
        <w:t xml:space="preserve"> </w:t>
      </w:r>
      <w:r w:rsidR="00095F13" w:rsidRPr="008C71F8">
        <w:rPr>
          <w:i/>
        </w:rPr>
        <w:t>Minutes</w:t>
      </w:r>
    </w:p>
    <w:p w14:paraId="3190C366" w14:textId="77777777" w:rsidR="005A58BF" w:rsidRDefault="005A58BF" w:rsidP="005A58BF">
      <w:pPr>
        <w:spacing w:after="0" w:line="240" w:lineRule="auto"/>
        <w:rPr>
          <w:i/>
        </w:rPr>
      </w:pPr>
    </w:p>
    <w:p w14:paraId="19A4F9BF" w14:textId="77777777" w:rsidR="008C71F8" w:rsidRPr="005A58BF" w:rsidRDefault="008C71F8" w:rsidP="005A58BF">
      <w:pPr>
        <w:spacing w:after="0" w:line="240" w:lineRule="auto"/>
        <w:rPr>
          <w:i/>
        </w:rPr>
      </w:pPr>
    </w:p>
    <w:p w14:paraId="690DD81F" w14:textId="77777777" w:rsidR="004A0E60" w:rsidRPr="00095F13" w:rsidRDefault="006753D7" w:rsidP="005A58BF">
      <w:pPr>
        <w:spacing w:after="0" w:line="240" w:lineRule="auto"/>
        <w:rPr>
          <w:b/>
          <w:sz w:val="28"/>
          <w:szCs w:val="28"/>
        </w:rPr>
      </w:pPr>
      <w:r w:rsidRPr="00095F13">
        <w:rPr>
          <w:b/>
          <w:sz w:val="28"/>
          <w:szCs w:val="28"/>
        </w:rPr>
        <w:t>2.</w:t>
      </w:r>
      <w:r w:rsidRPr="00095F13">
        <w:rPr>
          <w:b/>
          <w:sz w:val="28"/>
          <w:szCs w:val="28"/>
        </w:rPr>
        <w:tab/>
      </w:r>
      <w:r w:rsidR="008C71F8">
        <w:rPr>
          <w:b/>
          <w:sz w:val="28"/>
          <w:szCs w:val="28"/>
        </w:rPr>
        <w:t xml:space="preserve">Meeting </w:t>
      </w:r>
      <w:r w:rsidR="004A0E60" w:rsidRPr="00095F13">
        <w:rPr>
          <w:b/>
          <w:sz w:val="28"/>
          <w:szCs w:val="28"/>
        </w:rPr>
        <w:t xml:space="preserve">Opening </w:t>
      </w:r>
    </w:p>
    <w:p w14:paraId="5328FEE4" w14:textId="77777777" w:rsidR="00F37D6E" w:rsidRDefault="00F37D6E" w:rsidP="005A58BF">
      <w:pPr>
        <w:spacing w:after="0" w:line="240" w:lineRule="auto"/>
      </w:pPr>
    </w:p>
    <w:p w14:paraId="66C764AA" w14:textId="77777777" w:rsidR="009364BC" w:rsidRDefault="006753D7" w:rsidP="005A58BF">
      <w:pPr>
        <w:spacing w:after="0" w:line="240" w:lineRule="auto"/>
      </w:pPr>
      <w:r>
        <w:t>2</w:t>
      </w:r>
      <w:r w:rsidR="00A20B4A">
        <w:t>.1</w:t>
      </w:r>
      <w:r w:rsidR="00A20B4A">
        <w:tab/>
      </w:r>
      <w:r w:rsidR="004A0E60" w:rsidRPr="001B6508">
        <w:rPr>
          <w:i/>
        </w:rPr>
        <w:t>Karakia</w:t>
      </w:r>
      <w:r w:rsidR="001B6508" w:rsidRPr="001B6508">
        <w:rPr>
          <w:i/>
        </w:rPr>
        <w:t>:</w:t>
      </w:r>
      <w:r w:rsidR="004A0E60" w:rsidRPr="00A20B4A">
        <w:t xml:space="preserve"> </w:t>
      </w:r>
    </w:p>
    <w:p w14:paraId="0A6DC6EC" w14:textId="77777777" w:rsidR="00F37D6E" w:rsidRPr="00A20B4A" w:rsidRDefault="005E3AD4" w:rsidP="005A58BF">
      <w:pPr>
        <w:spacing w:after="0" w:line="240" w:lineRule="auto"/>
      </w:pPr>
      <w:r>
        <w:t>The Chair</w:t>
      </w:r>
      <w:r w:rsidR="008C71F8">
        <w:t>person</w:t>
      </w:r>
      <w:r>
        <w:t xml:space="preserve">, </w:t>
      </w:r>
      <w:r w:rsidR="003E7A1E" w:rsidRPr="003E7A1E">
        <w:t>W</w:t>
      </w:r>
      <w:r w:rsidR="003E7A1E">
        <w:t xml:space="preserve">aru </w:t>
      </w:r>
      <w:r w:rsidR="003E7A1E" w:rsidRPr="003E7A1E">
        <w:t>C</w:t>
      </w:r>
      <w:r w:rsidR="003E7A1E">
        <w:t xml:space="preserve">lark </w:t>
      </w:r>
      <w:r>
        <w:t xml:space="preserve">welcomed </w:t>
      </w:r>
      <w:r w:rsidR="003E7A1E">
        <w:t>Ministry of Education attendees</w:t>
      </w:r>
      <w:r w:rsidR="003E7A1E" w:rsidRPr="003E7A1E">
        <w:t xml:space="preserve">. </w:t>
      </w:r>
      <w:r w:rsidR="009364BC">
        <w:t>Trustees</w:t>
      </w:r>
      <w:r w:rsidR="003E7A1E" w:rsidRPr="003E7A1E">
        <w:t xml:space="preserve"> </w:t>
      </w:r>
      <w:r w:rsidR="008C71F8">
        <w:t xml:space="preserve">and then </w:t>
      </w:r>
      <w:r w:rsidR="008C71F8" w:rsidRPr="003E7A1E">
        <w:t>M</w:t>
      </w:r>
      <w:r w:rsidR="008C71F8">
        <w:t>inistry of Education</w:t>
      </w:r>
      <w:r w:rsidR="008C71F8" w:rsidRPr="003E7A1E">
        <w:t xml:space="preserve"> </w:t>
      </w:r>
      <w:r w:rsidR="008C71F8">
        <w:t xml:space="preserve">personnel </w:t>
      </w:r>
      <w:r w:rsidR="003E7A1E" w:rsidRPr="003E7A1E">
        <w:t>introduce</w:t>
      </w:r>
      <w:r w:rsidR="003E7A1E">
        <w:t>d</w:t>
      </w:r>
      <w:r w:rsidR="003E7A1E" w:rsidRPr="003E7A1E">
        <w:t xml:space="preserve"> themselves individually</w:t>
      </w:r>
      <w:r w:rsidR="003E7A1E">
        <w:t xml:space="preserve">. </w:t>
      </w:r>
    </w:p>
    <w:p w14:paraId="3074F432" w14:textId="77777777" w:rsidR="00916EE5" w:rsidRDefault="00916EE5" w:rsidP="005A58BF">
      <w:pPr>
        <w:spacing w:after="0" w:line="240" w:lineRule="auto"/>
      </w:pPr>
    </w:p>
    <w:p w14:paraId="11C8FF4E" w14:textId="77777777" w:rsidR="00983897" w:rsidRDefault="006753D7" w:rsidP="005A58BF">
      <w:pPr>
        <w:spacing w:after="0" w:line="240" w:lineRule="auto"/>
      </w:pPr>
      <w:r>
        <w:t>2</w:t>
      </w:r>
      <w:r w:rsidR="00A20B4A">
        <w:t>.2</w:t>
      </w:r>
      <w:r w:rsidR="00A20B4A">
        <w:tab/>
      </w:r>
      <w:r w:rsidR="00983897" w:rsidRPr="001B6508">
        <w:rPr>
          <w:i/>
        </w:rPr>
        <w:t>In attendance</w:t>
      </w:r>
      <w:r w:rsidR="004A0E60" w:rsidRPr="001B6508">
        <w:rPr>
          <w:i/>
        </w:rPr>
        <w:t>:</w:t>
      </w:r>
      <w:r w:rsidR="004A0E60" w:rsidRPr="00A20B4A">
        <w:t xml:space="preserve"> </w:t>
      </w:r>
    </w:p>
    <w:p w14:paraId="66F6FE58" w14:textId="77777777" w:rsidR="00983897" w:rsidRDefault="00983897" w:rsidP="00185280">
      <w:pPr>
        <w:spacing w:after="0" w:line="240" w:lineRule="auto"/>
        <w:ind w:left="2160" w:hanging="1440"/>
      </w:pPr>
      <w:r>
        <w:t xml:space="preserve">Trustees: </w:t>
      </w:r>
      <w:r>
        <w:tab/>
      </w:r>
      <w:r w:rsidR="004A0E60" w:rsidRPr="00A20B4A">
        <w:t>Waru Clark, Simon Adams, Kim Denis, Jaylene Ball, Dakoda Iosefa</w:t>
      </w:r>
      <w:r w:rsidR="00C821AA" w:rsidRPr="00A20B4A">
        <w:t>, Alvin Chand</w:t>
      </w:r>
      <w:r w:rsidR="007D4D9E">
        <w:t>.</w:t>
      </w:r>
      <w:r w:rsidRPr="00983897">
        <w:t xml:space="preserve"> </w:t>
      </w:r>
      <w:r w:rsidRPr="00A20B4A">
        <w:t>Grant McMillan</w:t>
      </w:r>
      <w:r w:rsidR="006753D7">
        <w:t>.</w:t>
      </w:r>
    </w:p>
    <w:p w14:paraId="2C8859DA" w14:textId="77777777" w:rsidR="001B6508" w:rsidRDefault="00983897" w:rsidP="005A58BF">
      <w:pPr>
        <w:spacing w:after="0" w:line="240" w:lineRule="auto"/>
        <w:ind w:firstLine="720"/>
      </w:pPr>
      <w:r>
        <w:t xml:space="preserve">Also: </w:t>
      </w:r>
      <w:r>
        <w:tab/>
      </w:r>
      <w:r>
        <w:tab/>
      </w:r>
      <w:r w:rsidRPr="00A20B4A">
        <w:t>Philip Doyle,</w:t>
      </w:r>
      <w:r w:rsidRPr="00983897">
        <w:t xml:space="preserve"> </w:t>
      </w:r>
      <w:r>
        <w:t xml:space="preserve">Business Manager; </w:t>
      </w:r>
      <w:r w:rsidRPr="00A20B4A">
        <w:t>Anne Farmer,</w:t>
      </w:r>
      <w:r w:rsidRPr="00983897">
        <w:t xml:space="preserve"> </w:t>
      </w:r>
      <w:r>
        <w:t xml:space="preserve">Board Secretary; </w:t>
      </w:r>
    </w:p>
    <w:p w14:paraId="05EBB88C" w14:textId="77777777" w:rsidR="009364BC" w:rsidRDefault="009364BC" w:rsidP="005A58BF">
      <w:pPr>
        <w:spacing w:after="0" w:line="240" w:lineRule="auto"/>
        <w:ind w:firstLine="720"/>
      </w:pPr>
    </w:p>
    <w:p w14:paraId="3F1376C0" w14:textId="77777777" w:rsidR="006753D7" w:rsidRPr="005E3AD4" w:rsidRDefault="009364BC" w:rsidP="005A58BF">
      <w:pPr>
        <w:spacing w:after="0" w:line="240" w:lineRule="auto"/>
        <w:ind w:left="720"/>
        <w:rPr>
          <w:color w:val="FF0000"/>
        </w:rPr>
      </w:pPr>
      <w:r>
        <w:t xml:space="preserve">Ministry of Education: </w:t>
      </w:r>
      <w:r w:rsidRPr="007D5EA9">
        <w:t>Isabel Evans</w:t>
      </w:r>
      <w:r w:rsidR="00EB6406">
        <w:t>,</w:t>
      </w:r>
      <w:r w:rsidRPr="007D5EA9">
        <w:t xml:space="preserve"> Director of Education for Tai </w:t>
      </w:r>
      <w:proofErr w:type="spellStart"/>
      <w:r w:rsidRPr="007D5EA9">
        <w:t>Tokerau</w:t>
      </w:r>
      <w:proofErr w:type="spellEnd"/>
      <w:r>
        <w:t xml:space="preserve">; </w:t>
      </w:r>
      <w:r w:rsidR="00E5189B" w:rsidRPr="00E5189B">
        <w:t>Deidre Alderson</w:t>
      </w:r>
      <w:r w:rsidR="00EB6406" w:rsidRPr="00E5189B">
        <w:t>,</w:t>
      </w:r>
      <w:r w:rsidR="00EB6406">
        <w:t xml:space="preserve"> </w:t>
      </w:r>
      <w:r>
        <w:t xml:space="preserve">Deputy Director of Education for Tai </w:t>
      </w:r>
      <w:proofErr w:type="spellStart"/>
      <w:r w:rsidR="00E5189B">
        <w:t>ATokerau</w:t>
      </w:r>
      <w:proofErr w:type="spellEnd"/>
      <w:r w:rsidR="00E5189B">
        <w:t xml:space="preserve">; </w:t>
      </w:r>
      <w:r w:rsidR="00E5189B" w:rsidRPr="007D5EA9">
        <w:t>Rachel</w:t>
      </w:r>
      <w:r w:rsidR="006753D7" w:rsidRPr="007D5EA9">
        <w:t xml:space="preserve"> </w:t>
      </w:r>
      <w:proofErr w:type="spellStart"/>
      <w:r w:rsidR="006753D7" w:rsidRPr="007D5EA9">
        <w:t>Lauren</w:t>
      </w:r>
      <w:r w:rsidR="007D5EA9">
        <w:t>son</w:t>
      </w:r>
      <w:proofErr w:type="spellEnd"/>
      <w:r w:rsidR="00EB6406">
        <w:t>,</w:t>
      </w:r>
      <w:r w:rsidR="007D5EA9">
        <w:t xml:space="preserve"> Education </w:t>
      </w:r>
      <w:r w:rsidR="00FA4F0A">
        <w:t>Manager</w:t>
      </w:r>
      <w:r>
        <w:t>: South;</w:t>
      </w:r>
      <w:r w:rsidR="00FA4F0A">
        <w:t xml:space="preserve"> </w:t>
      </w:r>
      <w:r w:rsidR="00FA4F0A" w:rsidRPr="007D5EA9">
        <w:t>Lexie</w:t>
      </w:r>
      <w:r w:rsidR="006753D7" w:rsidRPr="007D5EA9">
        <w:t xml:space="preserve"> Ridling</w:t>
      </w:r>
      <w:r w:rsidR="00EB6406">
        <w:t>,</w:t>
      </w:r>
      <w:r w:rsidR="006753D7" w:rsidRPr="007D5EA9">
        <w:t xml:space="preserve"> </w:t>
      </w:r>
      <w:r w:rsidR="007D5EA9">
        <w:t>Education Advisor</w:t>
      </w:r>
      <w:r w:rsidR="007D5EA9" w:rsidRPr="007D5EA9">
        <w:t xml:space="preserve">, </w:t>
      </w:r>
      <w:r w:rsidR="006753D7" w:rsidRPr="007D5EA9">
        <w:t xml:space="preserve"> </w:t>
      </w:r>
    </w:p>
    <w:p w14:paraId="68BF7DD0" w14:textId="77777777" w:rsidR="00F37D6E" w:rsidRPr="00A20B4A" w:rsidRDefault="00F37D6E" w:rsidP="005A58BF">
      <w:pPr>
        <w:spacing w:after="0" w:line="240" w:lineRule="auto"/>
      </w:pPr>
    </w:p>
    <w:p w14:paraId="154A7B24" w14:textId="77777777" w:rsidR="004A0E60" w:rsidRDefault="006753D7" w:rsidP="005A58BF">
      <w:pPr>
        <w:spacing w:after="0" w:line="240" w:lineRule="auto"/>
      </w:pPr>
      <w:r>
        <w:t>2</w:t>
      </w:r>
      <w:r w:rsidR="00A20B4A">
        <w:t>.3</w:t>
      </w:r>
      <w:r w:rsidR="00A20B4A">
        <w:tab/>
      </w:r>
      <w:r w:rsidR="004A0E60" w:rsidRPr="001B6508">
        <w:rPr>
          <w:i/>
        </w:rPr>
        <w:t>Apologies:</w:t>
      </w:r>
      <w:r w:rsidR="004A0E60" w:rsidRPr="00A20B4A">
        <w:t xml:space="preserve"> </w:t>
      </w:r>
      <w:r w:rsidRPr="006753D7">
        <w:t>Victoria Takawe</w:t>
      </w:r>
    </w:p>
    <w:p w14:paraId="6562E11A" w14:textId="77777777" w:rsidR="00F37D6E" w:rsidRPr="00A20B4A" w:rsidRDefault="00F37D6E" w:rsidP="005A58BF">
      <w:pPr>
        <w:spacing w:after="0" w:line="240" w:lineRule="auto"/>
      </w:pPr>
    </w:p>
    <w:p w14:paraId="1D629829" w14:textId="77777777" w:rsidR="004A0E60" w:rsidRDefault="006753D7" w:rsidP="005A58BF">
      <w:pPr>
        <w:spacing w:after="0" w:line="240" w:lineRule="auto"/>
      </w:pPr>
      <w:r>
        <w:t>2</w:t>
      </w:r>
      <w:r w:rsidR="00A20B4A">
        <w:t>.4</w:t>
      </w:r>
      <w:r w:rsidR="00A20B4A">
        <w:tab/>
      </w:r>
      <w:r w:rsidR="004A0E60" w:rsidRPr="001B6508">
        <w:rPr>
          <w:i/>
        </w:rPr>
        <w:t>Declarations of Interest:</w:t>
      </w:r>
      <w:r w:rsidR="004A0E60" w:rsidRPr="00A20B4A">
        <w:t xml:space="preserve"> Nil</w:t>
      </w:r>
    </w:p>
    <w:p w14:paraId="6A741E14" w14:textId="77777777" w:rsidR="00F37D6E" w:rsidRPr="00A20B4A" w:rsidRDefault="00F37D6E" w:rsidP="005A58BF">
      <w:pPr>
        <w:spacing w:after="0" w:line="240" w:lineRule="auto"/>
      </w:pPr>
    </w:p>
    <w:p w14:paraId="03B2E685" w14:textId="77777777" w:rsidR="004A0E60" w:rsidRDefault="006753D7" w:rsidP="005A58BF">
      <w:pPr>
        <w:spacing w:after="0" w:line="240" w:lineRule="auto"/>
      </w:pPr>
      <w:r>
        <w:t>2</w:t>
      </w:r>
      <w:r w:rsidR="00A20B4A">
        <w:t>.5</w:t>
      </w:r>
      <w:r w:rsidR="00A20B4A">
        <w:tab/>
      </w:r>
      <w:r w:rsidR="009150E5" w:rsidRPr="00152F52">
        <w:rPr>
          <w:i/>
        </w:rPr>
        <w:t>Confirm General Items of Business:</w:t>
      </w:r>
      <w:r w:rsidR="009150E5" w:rsidRPr="00A20B4A">
        <w:t xml:space="preserve"> </w:t>
      </w:r>
      <w:r w:rsidR="001B6508">
        <w:t xml:space="preserve">There were no additional items of general business. </w:t>
      </w:r>
    </w:p>
    <w:p w14:paraId="01423C76" w14:textId="77777777" w:rsidR="00F37D6E" w:rsidRDefault="00F37D6E" w:rsidP="005A58BF">
      <w:pPr>
        <w:spacing w:after="0" w:line="240" w:lineRule="auto"/>
        <w:rPr>
          <w:b/>
        </w:rPr>
      </w:pPr>
    </w:p>
    <w:p w14:paraId="65161A8F" w14:textId="77777777" w:rsidR="00EB6406" w:rsidRPr="006753D7" w:rsidRDefault="00EB6406" w:rsidP="005A58BF">
      <w:pPr>
        <w:spacing w:after="0" w:line="240" w:lineRule="auto"/>
        <w:rPr>
          <w:b/>
        </w:rPr>
      </w:pPr>
    </w:p>
    <w:p w14:paraId="1C05D9C9" w14:textId="77777777" w:rsidR="00F37D6E" w:rsidRPr="00095F13" w:rsidRDefault="006753D7" w:rsidP="005A58BF">
      <w:pPr>
        <w:spacing w:after="0" w:line="240" w:lineRule="auto"/>
        <w:rPr>
          <w:b/>
          <w:sz w:val="28"/>
          <w:szCs w:val="28"/>
        </w:rPr>
      </w:pPr>
      <w:r w:rsidRPr="00095F13">
        <w:rPr>
          <w:b/>
          <w:sz w:val="28"/>
          <w:szCs w:val="28"/>
        </w:rPr>
        <w:t>3.</w:t>
      </w:r>
      <w:r w:rsidRPr="00095F13">
        <w:rPr>
          <w:b/>
          <w:sz w:val="28"/>
          <w:szCs w:val="28"/>
        </w:rPr>
        <w:tab/>
        <w:t>Ministry of Education</w:t>
      </w:r>
    </w:p>
    <w:p w14:paraId="2780C04C" w14:textId="77777777" w:rsidR="006753D7" w:rsidRDefault="006753D7" w:rsidP="005A58BF">
      <w:pPr>
        <w:spacing w:after="0" w:line="240" w:lineRule="auto"/>
        <w:rPr>
          <w:b/>
        </w:rPr>
      </w:pPr>
    </w:p>
    <w:p w14:paraId="115DFA01" w14:textId="77777777" w:rsidR="001B36CC" w:rsidRPr="00185280" w:rsidRDefault="006753D7" w:rsidP="005A58BF">
      <w:pPr>
        <w:spacing w:after="0" w:line="240" w:lineRule="auto"/>
        <w:rPr>
          <w:b/>
        </w:rPr>
      </w:pPr>
      <w:r w:rsidRPr="00185280">
        <w:rPr>
          <w:b/>
          <w:u w:val="single"/>
        </w:rPr>
        <w:t>3.1</w:t>
      </w:r>
      <w:r w:rsidRPr="00185280">
        <w:rPr>
          <w:b/>
          <w:u w:val="single"/>
        </w:rPr>
        <w:tab/>
        <w:t xml:space="preserve">Ministry of Education Review of </w:t>
      </w:r>
      <w:r w:rsidR="008C71F8">
        <w:rPr>
          <w:b/>
          <w:u w:val="single"/>
        </w:rPr>
        <w:t xml:space="preserve">Statutory </w:t>
      </w:r>
      <w:r w:rsidRPr="00185280">
        <w:rPr>
          <w:b/>
          <w:u w:val="single"/>
        </w:rPr>
        <w:t>Intervention</w:t>
      </w:r>
      <w:r w:rsidRPr="00185280">
        <w:rPr>
          <w:b/>
        </w:rPr>
        <w:t>:</w:t>
      </w:r>
    </w:p>
    <w:p w14:paraId="5D4CBC66" w14:textId="77777777" w:rsidR="005A58BF" w:rsidRPr="00185280" w:rsidRDefault="005A58BF" w:rsidP="005A58BF">
      <w:pPr>
        <w:spacing w:after="0" w:line="240" w:lineRule="auto"/>
        <w:rPr>
          <w:b/>
        </w:rPr>
      </w:pPr>
    </w:p>
    <w:p w14:paraId="63E46C32" w14:textId="77777777" w:rsidR="00EB6406" w:rsidRPr="00EB6406" w:rsidRDefault="00EB6406" w:rsidP="0000002D">
      <w:pPr>
        <w:spacing w:after="0" w:line="240" w:lineRule="auto"/>
        <w:rPr>
          <w:i/>
        </w:rPr>
      </w:pPr>
      <w:r w:rsidRPr="00EB6406">
        <w:rPr>
          <w:i/>
        </w:rPr>
        <w:t>Background.</w:t>
      </w:r>
    </w:p>
    <w:p w14:paraId="4D179D85" w14:textId="77777777" w:rsidR="00EB6406" w:rsidRDefault="006753D7" w:rsidP="0000002D">
      <w:pPr>
        <w:spacing w:after="0" w:line="240" w:lineRule="auto"/>
      </w:pPr>
      <w:r>
        <w:t xml:space="preserve">The Ministry </w:t>
      </w:r>
      <w:r w:rsidR="00EB6406">
        <w:t>advised the following:</w:t>
      </w:r>
    </w:p>
    <w:p w14:paraId="1E02CB9D" w14:textId="77777777" w:rsidR="00F43CB7" w:rsidRDefault="00EB6406" w:rsidP="0000002D">
      <w:pPr>
        <w:pStyle w:val="ListParagraph"/>
        <w:numPr>
          <w:ilvl w:val="0"/>
          <w:numId w:val="45"/>
        </w:numPr>
        <w:spacing w:after="0" w:line="240" w:lineRule="auto"/>
        <w:ind w:left="720"/>
      </w:pPr>
      <w:r>
        <w:t xml:space="preserve">Chris </w:t>
      </w:r>
      <w:proofErr w:type="spellStart"/>
      <w:r>
        <w:t>Saunder’s</w:t>
      </w:r>
      <w:proofErr w:type="spellEnd"/>
      <w:r>
        <w:t xml:space="preserve"> </w:t>
      </w:r>
      <w:r w:rsidR="00F43CB7">
        <w:t xml:space="preserve">request to retire from Statutory Roles </w:t>
      </w:r>
      <w:r w:rsidR="006753D7">
        <w:t xml:space="preserve">of </w:t>
      </w:r>
      <w:r w:rsidR="00F43CB7">
        <w:t>has brought ab</w:t>
      </w:r>
      <w:r w:rsidR="00EF2CCE">
        <w:t>o</w:t>
      </w:r>
      <w:r w:rsidR="00F43CB7">
        <w:t>ut an earlier review than was intended</w:t>
      </w:r>
      <w:r w:rsidR="0000002D">
        <w:t>.</w:t>
      </w:r>
    </w:p>
    <w:p w14:paraId="6C4A06C5" w14:textId="77777777" w:rsidR="00F43CB7" w:rsidRDefault="00F43CB7" w:rsidP="0000002D">
      <w:pPr>
        <w:pStyle w:val="ListParagraph"/>
        <w:numPr>
          <w:ilvl w:val="0"/>
          <w:numId w:val="45"/>
        </w:numPr>
        <w:spacing w:after="0" w:line="240" w:lineRule="auto"/>
        <w:ind w:left="720"/>
      </w:pPr>
      <w:r>
        <w:t>Although the MOE would have completed an annual review of the intervention for JCHS later in the year as a matter of routine</w:t>
      </w:r>
      <w:r w:rsidR="003E5E54">
        <w:t>.</w:t>
      </w:r>
    </w:p>
    <w:p w14:paraId="6EF2B15E" w14:textId="77777777" w:rsidR="0000002D" w:rsidRDefault="00F43CB7" w:rsidP="0000002D">
      <w:pPr>
        <w:pStyle w:val="ListParagraph"/>
        <w:numPr>
          <w:ilvl w:val="0"/>
          <w:numId w:val="45"/>
        </w:numPr>
        <w:spacing w:after="0" w:line="240" w:lineRule="auto"/>
        <w:ind w:left="720"/>
      </w:pPr>
      <w:r>
        <w:t>Th</w:t>
      </w:r>
      <w:r w:rsidR="0000002D">
        <w:t>is</w:t>
      </w:r>
      <w:r>
        <w:t xml:space="preserve"> MOE </w:t>
      </w:r>
      <w:r w:rsidR="0000002D">
        <w:t>meeting with the Board was part of the MOE</w:t>
      </w:r>
      <w:r w:rsidR="00EF2CCE">
        <w:t>’s</w:t>
      </w:r>
      <w:r w:rsidR="0000002D">
        <w:t xml:space="preserve"> review process.</w:t>
      </w:r>
    </w:p>
    <w:p w14:paraId="6F8B6273" w14:textId="77777777" w:rsidR="0000002D" w:rsidRDefault="0000002D" w:rsidP="0000002D">
      <w:pPr>
        <w:pStyle w:val="ListParagraph"/>
        <w:numPr>
          <w:ilvl w:val="0"/>
          <w:numId w:val="45"/>
        </w:numPr>
        <w:spacing w:after="0" w:line="240" w:lineRule="auto"/>
        <w:ind w:left="720"/>
      </w:pPr>
      <w:r>
        <w:lastRenderedPageBreak/>
        <w:t xml:space="preserve">Isabel acknowledged that this was the first time that she and her senior team had approached the Board of Trustees to gauge the Board’s opinion regarding progress to date and the requirement for ongoing intervention and support.  </w:t>
      </w:r>
    </w:p>
    <w:p w14:paraId="514CC6FE" w14:textId="77777777" w:rsidR="003E5E54" w:rsidRDefault="0000002D" w:rsidP="003E5E54">
      <w:pPr>
        <w:pStyle w:val="ListParagraph"/>
        <w:numPr>
          <w:ilvl w:val="0"/>
          <w:numId w:val="45"/>
        </w:numPr>
        <w:spacing w:after="0" w:line="240" w:lineRule="auto"/>
        <w:ind w:left="720"/>
      </w:pPr>
      <w:r>
        <w:t>The Ministry was wanting to have an open and frank discussion about the way forward and ensure the Board’s voice was included in any recommended next steps.</w:t>
      </w:r>
    </w:p>
    <w:p w14:paraId="097AE9CD" w14:textId="77777777" w:rsidR="006753D7" w:rsidRDefault="00EB6406" w:rsidP="003E5E54">
      <w:pPr>
        <w:pStyle w:val="ListParagraph"/>
        <w:numPr>
          <w:ilvl w:val="0"/>
          <w:numId w:val="45"/>
        </w:numPr>
        <w:spacing w:after="0" w:line="240" w:lineRule="auto"/>
        <w:ind w:left="720"/>
      </w:pPr>
      <w:r>
        <w:t xml:space="preserve">After </w:t>
      </w:r>
      <w:r w:rsidR="0000002D">
        <w:t xml:space="preserve">completing their </w:t>
      </w:r>
      <w:r>
        <w:t>review</w:t>
      </w:r>
      <w:r w:rsidR="00EF2CCE">
        <w:t>,</w:t>
      </w:r>
      <w:r w:rsidR="0000002D">
        <w:t xml:space="preserve"> t</w:t>
      </w:r>
      <w:r w:rsidR="005E3AD4">
        <w:t xml:space="preserve">he Ministry </w:t>
      </w:r>
      <w:r>
        <w:t>(Auckland)</w:t>
      </w:r>
      <w:r w:rsidR="005E3AD4">
        <w:t xml:space="preserve"> w</w:t>
      </w:r>
      <w:r w:rsidR="001B36CC">
        <w:t xml:space="preserve">ill </w:t>
      </w:r>
      <w:r w:rsidR="00D51D06">
        <w:t xml:space="preserve">make </w:t>
      </w:r>
      <w:r w:rsidR="005E3AD4">
        <w:t xml:space="preserve">a recommendation to the Secretary for Education </w:t>
      </w:r>
      <w:r w:rsidR="001B36CC">
        <w:t>regarding the school</w:t>
      </w:r>
      <w:r w:rsidR="002B619C">
        <w:t>’s</w:t>
      </w:r>
      <w:r w:rsidR="001B36CC">
        <w:t xml:space="preserve"> requirement for</w:t>
      </w:r>
      <w:r w:rsidR="00D51D06">
        <w:t xml:space="preserve"> ongoing </w:t>
      </w:r>
      <w:r w:rsidR="001B36CC">
        <w:t>support</w:t>
      </w:r>
      <w:r w:rsidR="0000002D">
        <w:t>.</w:t>
      </w:r>
      <w:r w:rsidR="005E3AD4">
        <w:t xml:space="preserve"> </w:t>
      </w:r>
    </w:p>
    <w:p w14:paraId="4B6803B0" w14:textId="77777777" w:rsidR="0000002D" w:rsidRDefault="0000002D" w:rsidP="0000002D">
      <w:pPr>
        <w:spacing w:after="0" w:line="240" w:lineRule="auto"/>
      </w:pPr>
    </w:p>
    <w:p w14:paraId="706242D6" w14:textId="77777777" w:rsidR="003E5E54" w:rsidRPr="003E5E54" w:rsidRDefault="003E5E54" w:rsidP="0000002D">
      <w:pPr>
        <w:spacing w:after="0" w:line="240" w:lineRule="auto"/>
        <w:rPr>
          <w:i/>
        </w:rPr>
      </w:pPr>
      <w:r w:rsidRPr="003E5E54">
        <w:rPr>
          <w:i/>
        </w:rPr>
        <w:t>Discussion</w:t>
      </w:r>
      <w:r>
        <w:rPr>
          <w:i/>
        </w:rPr>
        <w:t>.</w:t>
      </w:r>
    </w:p>
    <w:p w14:paraId="04AB0C06" w14:textId="77777777" w:rsidR="003E5E54" w:rsidRDefault="003E5E54" w:rsidP="0000002D">
      <w:pPr>
        <w:spacing w:after="0" w:line="240" w:lineRule="auto"/>
      </w:pPr>
      <w:r>
        <w:t>The following as covered in the discussion between the Board and MOE officials:</w:t>
      </w:r>
    </w:p>
    <w:p w14:paraId="30F8F475" w14:textId="77777777" w:rsidR="003E5E54" w:rsidRDefault="003E5E54" w:rsidP="0000002D">
      <w:pPr>
        <w:spacing w:after="0" w:line="240" w:lineRule="auto"/>
      </w:pPr>
    </w:p>
    <w:p w14:paraId="59C701C5" w14:textId="77777777" w:rsidR="003E5E54" w:rsidRDefault="006753D7" w:rsidP="003E5E54">
      <w:pPr>
        <w:pStyle w:val="ListParagraph"/>
        <w:numPr>
          <w:ilvl w:val="0"/>
          <w:numId w:val="46"/>
        </w:numPr>
        <w:spacing w:after="0" w:line="240" w:lineRule="auto"/>
      </w:pPr>
      <w:r>
        <w:t xml:space="preserve">The </w:t>
      </w:r>
      <w:r w:rsidR="00D51D06">
        <w:t>B</w:t>
      </w:r>
      <w:r>
        <w:t xml:space="preserve">oard </w:t>
      </w:r>
      <w:r w:rsidR="00381441">
        <w:t xml:space="preserve">outlined the progress that has been made regarding the </w:t>
      </w:r>
      <w:r>
        <w:t>portfolios</w:t>
      </w:r>
      <w:r w:rsidR="00381441">
        <w:t xml:space="preserve"> under direct Board control. </w:t>
      </w:r>
    </w:p>
    <w:p w14:paraId="429BD788" w14:textId="77777777" w:rsidR="003E5E54" w:rsidRDefault="00381441" w:rsidP="003E5E54">
      <w:pPr>
        <w:pStyle w:val="ListParagraph"/>
        <w:numPr>
          <w:ilvl w:val="0"/>
          <w:numId w:val="46"/>
        </w:numPr>
        <w:spacing w:after="0" w:line="240" w:lineRule="auto"/>
      </w:pPr>
      <w:r>
        <w:t>Many positive points were discussed and t</w:t>
      </w:r>
      <w:r w:rsidR="008653AE">
        <w:t xml:space="preserve">here was a general feeling that the </w:t>
      </w:r>
      <w:r>
        <w:t>B</w:t>
      </w:r>
      <w:r w:rsidR="008653AE">
        <w:t xml:space="preserve">oard have </w:t>
      </w:r>
      <w:r>
        <w:t xml:space="preserve">progressed and </w:t>
      </w:r>
      <w:r w:rsidR="008653AE">
        <w:t>learnt a lot over the last year</w:t>
      </w:r>
      <w:r>
        <w:t xml:space="preserve">. </w:t>
      </w:r>
    </w:p>
    <w:p w14:paraId="6FA844A2" w14:textId="77777777" w:rsidR="003E5E54" w:rsidRDefault="00381441" w:rsidP="0000002D">
      <w:pPr>
        <w:pStyle w:val="ListParagraph"/>
        <w:numPr>
          <w:ilvl w:val="0"/>
          <w:numId w:val="46"/>
        </w:numPr>
        <w:spacing w:after="0" w:line="240" w:lineRule="auto"/>
      </w:pPr>
      <w:r>
        <w:t xml:space="preserve">It was also noted that </w:t>
      </w:r>
      <w:r w:rsidR="008653AE">
        <w:t xml:space="preserve">there are robust procedures within the school for ensuring </w:t>
      </w:r>
      <w:r w:rsidR="001B36CC">
        <w:t>continuous</w:t>
      </w:r>
      <w:r w:rsidR="008653AE">
        <w:t xml:space="preserve"> improvement is maintained. </w:t>
      </w:r>
    </w:p>
    <w:p w14:paraId="255DFEF4" w14:textId="77777777" w:rsidR="003E5E54" w:rsidRDefault="00381441" w:rsidP="0000002D">
      <w:pPr>
        <w:pStyle w:val="ListParagraph"/>
        <w:numPr>
          <w:ilvl w:val="0"/>
          <w:numId w:val="46"/>
        </w:numPr>
        <w:spacing w:after="0" w:line="240" w:lineRule="auto"/>
      </w:pPr>
      <w:r>
        <w:t xml:space="preserve">The </w:t>
      </w:r>
      <w:r w:rsidR="00721FE1">
        <w:t>P</w:t>
      </w:r>
      <w:r>
        <w:t xml:space="preserve">rincipal </w:t>
      </w:r>
      <w:r w:rsidR="008653AE">
        <w:t xml:space="preserve">expressed faith in the board </w:t>
      </w:r>
      <w:r w:rsidR="001B36CC">
        <w:t>and specifically</w:t>
      </w:r>
      <w:r w:rsidR="008653AE">
        <w:t xml:space="preserve"> </w:t>
      </w:r>
      <w:r w:rsidR="006753D7">
        <w:t xml:space="preserve">commented on </w:t>
      </w:r>
      <w:r w:rsidR="001B36CC">
        <w:t>how the</w:t>
      </w:r>
      <w:r w:rsidR="008653AE">
        <w:t xml:space="preserve"> </w:t>
      </w:r>
      <w:r w:rsidR="00D51D06">
        <w:t>B</w:t>
      </w:r>
      <w:r w:rsidR="006753D7">
        <w:t xml:space="preserve">oard are committed to constantly learning, asking for access to information and </w:t>
      </w:r>
      <w:r w:rsidR="001B36CC">
        <w:t xml:space="preserve">being confident that they </w:t>
      </w:r>
      <w:r w:rsidR="006753D7">
        <w:t xml:space="preserve">know where to go to find it.  </w:t>
      </w:r>
    </w:p>
    <w:p w14:paraId="220A931C" w14:textId="77777777" w:rsidR="003E5E54" w:rsidRDefault="00381441" w:rsidP="0000002D">
      <w:pPr>
        <w:pStyle w:val="ListParagraph"/>
        <w:numPr>
          <w:ilvl w:val="0"/>
          <w:numId w:val="46"/>
        </w:numPr>
        <w:spacing w:after="0" w:line="240" w:lineRule="auto"/>
      </w:pPr>
      <w:r>
        <w:t xml:space="preserve">The </w:t>
      </w:r>
      <w:r w:rsidR="00FA4F0A">
        <w:t>B</w:t>
      </w:r>
      <w:r>
        <w:t xml:space="preserve">usiness </w:t>
      </w:r>
      <w:r w:rsidR="00FA4F0A">
        <w:t>M</w:t>
      </w:r>
      <w:r>
        <w:t>anager</w:t>
      </w:r>
      <w:r w:rsidR="001B36CC">
        <w:t xml:space="preserve"> confirmed that there </w:t>
      </w:r>
      <w:r>
        <w:t xml:space="preserve">is open communication and </w:t>
      </w:r>
      <w:r w:rsidR="006753D7">
        <w:t>transparency</w:t>
      </w:r>
      <w:r w:rsidR="001B36CC">
        <w:t xml:space="preserve"> of processes</w:t>
      </w:r>
      <w:r w:rsidR="006753D7">
        <w:t xml:space="preserve"> within the school particularly around finances. </w:t>
      </w:r>
    </w:p>
    <w:p w14:paraId="0ABA630E" w14:textId="77777777" w:rsidR="003F007E" w:rsidRDefault="003E5E54" w:rsidP="003F007E">
      <w:pPr>
        <w:pStyle w:val="ListParagraph"/>
        <w:numPr>
          <w:ilvl w:val="0"/>
          <w:numId w:val="46"/>
        </w:numPr>
        <w:spacing w:after="0" w:line="240" w:lineRule="auto"/>
      </w:pPr>
      <w:r>
        <w:t xml:space="preserve">In response to </w:t>
      </w:r>
      <w:r w:rsidR="00AB365C">
        <w:t>a question, t</w:t>
      </w:r>
      <w:r w:rsidR="00381441">
        <w:t>he Principal</w:t>
      </w:r>
      <w:r w:rsidR="001B36CC">
        <w:t xml:space="preserve"> advised the Ministry of Education that </w:t>
      </w:r>
      <w:r w:rsidR="00AB365C">
        <w:t xml:space="preserve">the outstanding issue </w:t>
      </w:r>
      <w:r w:rsidR="006753D7">
        <w:t xml:space="preserve"> </w:t>
      </w:r>
      <w:r w:rsidR="00AB365C">
        <w:t xml:space="preserve">(referred to the Teaching Council in August 2016) was </w:t>
      </w:r>
      <w:r w:rsidR="002A074E">
        <w:t>still unresolve</w:t>
      </w:r>
      <w:r w:rsidR="003F007E">
        <w:t xml:space="preserve">d. </w:t>
      </w:r>
    </w:p>
    <w:p w14:paraId="2B76C74F" w14:textId="77777777" w:rsidR="003F007E" w:rsidRDefault="002A074E" w:rsidP="003F007E">
      <w:pPr>
        <w:pStyle w:val="ListParagraph"/>
        <w:numPr>
          <w:ilvl w:val="1"/>
          <w:numId w:val="46"/>
        </w:numPr>
        <w:spacing w:after="0" w:line="240" w:lineRule="auto"/>
      </w:pPr>
      <w:r>
        <w:t xml:space="preserve">and recent advice was that this may be at least a year away from being so. </w:t>
      </w:r>
    </w:p>
    <w:p w14:paraId="06C8F686" w14:textId="77777777" w:rsidR="003F007E" w:rsidRDefault="002A074E" w:rsidP="003F007E">
      <w:pPr>
        <w:pStyle w:val="ListParagraph"/>
        <w:numPr>
          <w:ilvl w:val="1"/>
          <w:numId w:val="46"/>
        </w:numPr>
        <w:spacing w:after="0" w:line="240" w:lineRule="auto"/>
      </w:pPr>
      <w:r>
        <w:t xml:space="preserve">On this basis, the earlier preference of the Board for a LSM to be the employer to manage the schools response to this was now no longer practicable, and the new Board, and Board Chairperson, were now well across this matter. </w:t>
      </w:r>
      <w:r w:rsidR="00AB365C">
        <w:t xml:space="preserve"> </w:t>
      </w:r>
    </w:p>
    <w:p w14:paraId="66A61778" w14:textId="77777777" w:rsidR="006753D7" w:rsidRDefault="003F007E" w:rsidP="003F007E">
      <w:pPr>
        <w:pStyle w:val="ListParagraph"/>
        <w:numPr>
          <w:ilvl w:val="1"/>
          <w:numId w:val="46"/>
        </w:numPr>
        <w:spacing w:after="0" w:line="240" w:lineRule="auto"/>
      </w:pPr>
      <w:r>
        <w:t>Which was not the case in November 2019, when the last annual review of the intervention occurred.</w:t>
      </w:r>
    </w:p>
    <w:p w14:paraId="0CDF378E" w14:textId="77777777" w:rsidR="003F007E" w:rsidRDefault="001B36CC" w:rsidP="003F007E">
      <w:pPr>
        <w:pStyle w:val="ListParagraph"/>
        <w:numPr>
          <w:ilvl w:val="0"/>
          <w:numId w:val="46"/>
        </w:numPr>
        <w:spacing w:after="0" w:line="240" w:lineRule="auto"/>
      </w:pPr>
      <w:r>
        <w:t>There was discussion around the role of Ass</w:t>
      </w:r>
      <w:r w:rsidR="003F007E">
        <w:t>ociate</w:t>
      </w:r>
      <w:r>
        <w:t xml:space="preserve"> Principal and the value of an Ass</w:t>
      </w:r>
      <w:r w:rsidR="003F007E">
        <w:t xml:space="preserve">ociate </w:t>
      </w:r>
      <w:r>
        <w:t>Principal to the school and the Board.</w:t>
      </w:r>
      <w:r w:rsidR="006753D7">
        <w:t xml:space="preserve"> </w:t>
      </w:r>
    </w:p>
    <w:p w14:paraId="6A62F7B5" w14:textId="77777777" w:rsidR="006658CA" w:rsidRDefault="00FA4F0A" w:rsidP="003F007E">
      <w:pPr>
        <w:pStyle w:val="ListParagraph"/>
        <w:numPr>
          <w:ilvl w:val="1"/>
          <w:numId w:val="46"/>
        </w:numPr>
        <w:spacing w:after="0" w:line="240" w:lineRule="auto"/>
      </w:pPr>
      <w:r>
        <w:t>The Principal</w:t>
      </w:r>
      <w:r w:rsidR="001B36CC">
        <w:t xml:space="preserve"> advised that in consultation with </w:t>
      </w:r>
      <w:r w:rsidR="003F007E">
        <w:t xml:space="preserve">the MOE and Board, </w:t>
      </w:r>
      <w:r w:rsidR="001B36CC">
        <w:t xml:space="preserve">Chris Saunders </w:t>
      </w:r>
      <w:r w:rsidR="003F007E">
        <w:t>had</w:t>
      </w:r>
      <w:r w:rsidR="006753D7">
        <w:t xml:space="preserve"> decided to advertise</w:t>
      </w:r>
      <w:r w:rsidR="001B36CC">
        <w:t xml:space="preserve"> </w:t>
      </w:r>
      <w:r w:rsidR="003F007E">
        <w:t xml:space="preserve">some of the key responsibilities associated with this </w:t>
      </w:r>
      <w:r w:rsidR="001B36CC">
        <w:t xml:space="preserve">role </w:t>
      </w:r>
      <w:r w:rsidR="006753D7">
        <w:t>internally</w:t>
      </w:r>
      <w:r w:rsidR="00721FE1">
        <w:t>.</w:t>
      </w:r>
      <w:r w:rsidR="006753D7">
        <w:t xml:space="preserve"> </w:t>
      </w:r>
    </w:p>
    <w:p w14:paraId="71C5D2A3" w14:textId="77777777" w:rsidR="006658CA" w:rsidRDefault="006658CA" w:rsidP="003F007E">
      <w:pPr>
        <w:pStyle w:val="ListParagraph"/>
        <w:numPr>
          <w:ilvl w:val="1"/>
          <w:numId w:val="46"/>
        </w:numPr>
        <w:spacing w:after="0" w:line="240" w:lineRule="auto"/>
      </w:pPr>
      <w:r>
        <w:t>At the start of</w:t>
      </w:r>
      <w:r w:rsidR="006753D7">
        <w:t xml:space="preserve"> </w:t>
      </w:r>
      <w:r w:rsidR="00381441">
        <w:t>2021</w:t>
      </w:r>
      <w:r w:rsidR="001B36CC">
        <w:t xml:space="preserve"> the role would</w:t>
      </w:r>
      <w:r w:rsidR="006753D7">
        <w:t xml:space="preserve"> </w:t>
      </w:r>
      <w:r w:rsidR="00381441">
        <w:t xml:space="preserve">be reviewed and </w:t>
      </w:r>
      <w:r w:rsidR="006753D7">
        <w:t>advertised as a full-time</w:t>
      </w:r>
      <w:r>
        <w:t xml:space="preserve"> permanent position</w:t>
      </w:r>
      <w:r w:rsidR="006753D7">
        <w:t xml:space="preserve"> </w:t>
      </w:r>
      <w:r w:rsidR="001B36CC">
        <w:t xml:space="preserve">if there was </w:t>
      </w:r>
      <w:r w:rsidR="00381441">
        <w:t>sufficient</w:t>
      </w:r>
      <w:r w:rsidR="001B36CC">
        <w:t xml:space="preserve"> roll growth to justify the position</w:t>
      </w:r>
      <w:r w:rsidR="00D51D06">
        <w:t xml:space="preserve">. </w:t>
      </w:r>
      <w:r w:rsidR="006753D7">
        <w:t xml:space="preserve"> </w:t>
      </w:r>
    </w:p>
    <w:p w14:paraId="4D2EA908" w14:textId="77777777" w:rsidR="006753D7" w:rsidRDefault="006753D7" w:rsidP="003F007E">
      <w:pPr>
        <w:pStyle w:val="ListParagraph"/>
        <w:numPr>
          <w:ilvl w:val="1"/>
          <w:numId w:val="46"/>
        </w:numPr>
        <w:spacing w:after="0" w:line="240" w:lineRule="auto"/>
      </w:pPr>
      <w:r>
        <w:t xml:space="preserve">If there is </w:t>
      </w:r>
      <w:r w:rsidR="00381441">
        <w:t xml:space="preserve">insufficient </w:t>
      </w:r>
      <w:r>
        <w:t>rol</w:t>
      </w:r>
      <w:r w:rsidR="00D51D06">
        <w:t>l</w:t>
      </w:r>
      <w:r>
        <w:t xml:space="preserve"> growth </w:t>
      </w:r>
      <w:r w:rsidR="00381441">
        <w:t xml:space="preserve">to support a </w:t>
      </w:r>
      <w:r>
        <w:t xml:space="preserve">full time </w:t>
      </w:r>
      <w:r w:rsidR="00D51D06">
        <w:t>Ass</w:t>
      </w:r>
      <w:r w:rsidR="006658CA">
        <w:t xml:space="preserve">ociate </w:t>
      </w:r>
      <w:r w:rsidR="00D51D06">
        <w:t>Principal</w:t>
      </w:r>
      <w:r w:rsidR="00381441">
        <w:t xml:space="preserve">, </w:t>
      </w:r>
      <w:r w:rsidR="001B36CC">
        <w:t>the school might</w:t>
      </w:r>
      <w:r>
        <w:t xml:space="preserve"> continue with </w:t>
      </w:r>
      <w:r w:rsidR="001B36CC">
        <w:t xml:space="preserve">a </w:t>
      </w:r>
      <w:r>
        <w:t>D</w:t>
      </w:r>
      <w:r w:rsidR="001B36CC">
        <w:t xml:space="preserve">eputy </w:t>
      </w:r>
      <w:r w:rsidR="003E6116">
        <w:t>Principal</w:t>
      </w:r>
      <w:r>
        <w:t xml:space="preserve"> </w:t>
      </w:r>
      <w:r w:rsidR="001B36CC">
        <w:t>holding</w:t>
      </w:r>
      <w:r>
        <w:t xml:space="preserve"> additional A</w:t>
      </w:r>
      <w:r w:rsidR="001B36CC">
        <w:t>ss</w:t>
      </w:r>
      <w:r w:rsidR="006658CA">
        <w:t>ociate</w:t>
      </w:r>
      <w:r w:rsidR="001B36CC">
        <w:t xml:space="preserve"> </w:t>
      </w:r>
      <w:r>
        <w:t>P</w:t>
      </w:r>
      <w:r w:rsidR="001B36CC">
        <w:t>rincipal</w:t>
      </w:r>
      <w:r>
        <w:t xml:space="preserve"> responsibilities. </w:t>
      </w:r>
    </w:p>
    <w:p w14:paraId="12176E74" w14:textId="77777777" w:rsidR="006658CA" w:rsidRDefault="006753D7" w:rsidP="006658CA">
      <w:pPr>
        <w:pStyle w:val="ListParagraph"/>
        <w:numPr>
          <w:ilvl w:val="0"/>
          <w:numId w:val="46"/>
        </w:numPr>
        <w:spacing w:after="0" w:line="240" w:lineRule="auto"/>
      </w:pPr>
      <w:r>
        <w:t>Rachel</w:t>
      </w:r>
      <w:r w:rsidR="003E6116">
        <w:t xml:space="preserve"> Lauren</w:t>
      </w:r>
      <w:r w:rsidR="007D5EA9">
        <w:t>son</w:t>
      </w:r>
      <w:r w:rsidR="003E6116">
        <w:t xml:space="preserve"> confirmed that </w:t>
      </w:r>
      <w:r w:rsidR="00381441">
        <w:t xml:space="preserve">Ministry of Education has </w:t>
      </w:r>
      <w:r>
        <w:t xml:space="preserve">a level of confidence </w:t>
      </w:r>
      <w:r w:rsidR="00381441">
        <w:t>with th</w:t>
      </w:r>
      <w:r w:rsidR="003E6116">
        <w:t>e</w:t>
      </w:r>
      <w:r w:rsidR="00D51D06">
        <w:t xml:space="preserve"> current</w:t>
      </w:r>
      <w:r w:rsidR="003E6116">
        <w:t xml:space="preserve"> Board and the direction the school </w:t>
      </w:r>
      <w:r w:rsidR="00381441">
        <w:t xml:space="preserve">is taking </w:t>
      </w:r>
      <w:r w:rsidR="003E6116">
        <w:t xml:space="preserve">but </w:t>
      </w:r>
      <w:r w:rsidR="00D51D06">
        <w:t xml:space="preserve">she reiterated that </w:t>
      </w:r>
      <w:r w:rsidR="003E6116">
        <w:t xml:space="preserve">currently the school is still in Limited Statutory Management. </w:t>
      </w:r>
    </w:p>
    <w:p w14:paraId="27F503C0" w14:textId="77777777" w:rsidR="006658CA" w:rsidRDefault="006658CA" w:rsidP="0000002D">
      <w:pPr>
        <w:pStyle w:val="ListParagraph"/>
        <w:numPr>
          <w:ilvl w:val="0"/>
          <w:numId w:val="46"/>
        </w:numPr>
        <w:spacing w:after="0" w:line="240" w:lineRule="auto"/>
      </w:pPr>
      <w:r>
        <w:t xml:space="preserve">Rachel </w:t>
      </w:r>
      <w:r w:rsidR="003E6116">
        <w:t xml:space="preserve">asked the Board what they would like to </w:t>
      </w:r>
      <w:r w:rsidR="00381441">
        <w:t xml:space="preserve">see </w:t>
      </w:r>
      <w:r w:rsidR="003E6116">
        <w:t>happen regarding the LSM role</w:t>
      </w:r>
      <w:r w:rsidR="00381441">
        <w:t xml:space="preserve"> </w:t>
      </w:r>
      <w:r w:rsidR="00721FE1">
        <w:t xml:space="preserve">given </w:t>
      </w:r>
      <w:r w:rsidR="00381441">
        <w:t xml:space="preserve">Chris </w:t>
      </w:r>
      <w:r w:rsidR="00721FE1">
        <w:t xml:space="preserve">Saunders </w:t>
      </w:r>
      <w:r>
        <w:t>is seeking to</w:t>
      </w:r>
      <w:r w:rsidR="006609BD">
        <w:t xml:space="preserve"> resign from the role</w:t>
      </w:r>
      <w:r w:rsidR="003E6116">
        <w:t xml:space="preserve">. </w:t>
      </w:r>
    </w:p>
    <w:p w14:paraId="7D9DABA5" w14:textId="77777777" w:rsidR="006658CA" w:rsidRDefault="006609BD" w:rsidP="006658CA">
      <w:pPr>
        <w:pStyle w:val="ListParagraph"/>
        <w:numPr>
          <w:ilvl w:val="1"/>
          <w:numId w:val="46"/>
        </w:numPr>
        <w:spacing w:after="0" w:line="240" w:lineRule="auto"/>
      </w:pPr>
      <w:r>
        <w:t>A</w:t>
      </w:r>
      <w:r w:rsidR="00FE6B95">
        <w:t>n</w:t>
      </w:r>
      <w:r w:rsidR="003E6116">
        <w:t xml:space="preserve"> </w:t>
      </w:r>
      <w:r>
        <w:t xml:space="preserve">open </w:t>
      </w:r>
      <w:r w:rsidR="003E6116">
        <w:t xml:space="preserve">discussion </w:t>
      </w:r>
      <w:r>
        <w:t xml:space="preserve">followed </w:t>
      </w:r>
      <w:r w:rsidR="00D51D06">
        <w:t>involving</w:t>
      </w:r>
      <w:r w:rsidR="003E6116">
        <w:t xml:space="preserve"> all </w:t>
      </w:r>
      <w:r>
        <w:t xml:space="preserve">Trustees offering their </w:t>
      </w:r>
      <w:r w:rsidR="003E6116">
        <w:t>opinion</w:t>
      </w:r>
      <w:r>
        <w:t xml:space="preserve">s and views </w:t>
      </w:r>
      <w:r w:rsidR="00D51D06">
        <w:t>about where the</w:t>
      </w:r>
      <w:r w:rsidR="002B619C">
        <w:t>y perceive the</w:t>
      </w:r>
      <w:r w:rsidR="00D51D06">
        <w:t xml:space="preserve"> school and the </w:t>
      </w:r>
      <w:r>
        <w:t>B</w:t>
      </w:r>
      <w:r w:rsidR="00D51D06">
        <w:t xml:space="preserve">oard </w:t>
      </w:r>
      <w:r>
        <w:t xml:space="preserve">to be </w:t>
      </w:r>
      <w:r w:rsidR="00D51D06">
        <w:t>currently at</w:t>
      </w:r>
      <w:r w:rsidR="002B619C">
        <w:t>,</w:t>
      </w:r>
      <w:r w:rsidR="00D51D06">
        <w:t xml:space="preserve"> and whether they wished for the school to continue under </w:t>
      </w:r>
      <w:r w:rsidR="00A55F1B">
        <w:t>an</w:t>
      </w:r>
      <w:r w:rsidR="00D51D06">
        <w:t xml:space="preserve"> LSM</w:t>
      </w:r>
      <w:r w:rsidR="003E6116">
        <w:t xml:space="preserve">. </w:t>
      </w:r>
    </w:p>
    <w:p w14:paraId="24CEE369" w14:textId="77777777" w:rsidR="006658CA" w:rsidRDefault="003E6116" w:rsidP="006658CA">
      <w:pPr>
        <w:pStyle w:val="ListParagraph"/>
        <w:numPr>
          <w:ilvl w:val="1"/>
          <w:numId w:val="46"/>
        </w:numPr>
        <w:spacing w:after="0" w:line="240" w:lineRule="auto"/>
      </w:pPr>
      <w:r>
        <w:t>T</w:t>
      </w:r>
      <w:r w:rsidR="006658CA">
        <w:t>rustees</w:t>
      </w:r>
      <w:r>
        <w:t xml:space="preserve"> all agreed that the school is moving in the right direction and is committed to continuous improvement. </w:t>
      </w:r>
    </w:p>
    <w:p w14:paraId="2FF70066" w14:textId="77777777" w:rsidR="00901C30" w:rsidRDefault="00D51D06" w:rsidP="006658CA">
      <w:pPr>
        <w:pStyle w:val="ListParagraph"/>
        <w:numPr>
          <w:ilvl w:val="1"/>
          <w:numId w:val="46"/>
        </w:numPr>
        <w:spacing w:after="0" w:line="240" w:lineRule="auto"/>
      </w:pPr>
      <w:r>
        <w:t>T</w:t>
      </w:r>
      <w:r w:rsidR="006658CA">
        <w:t>rustees</w:t>
      </w:r>
      <w:r>
        <w:t xml:space="preserve"> are confident they can now manage the school going forward. </w:t>
      </w:r>
      <w:r w:rsidR="003E6116">
        <w:t>The school culture has improved dramatically and the community are commenting favourably about the school.</w:t>
      </w:r>
      <w:r w:rsidR="006753D7">
        <w:t xml:space="preserve">  </w:t>
      </w:r>
    </w:p>
    <w:p w14:paraId="31D706F2" w14:textId="77777777" w:rsidR="00901C30" w:rsidRDefault="006609BD" w:rsidP="00901C30">
      <w:pPr>
        <w:pStyle w:val="ListParagraph"/>
        <w:numPr>
          <w:ilvl w:val="0"/>
          <w:numId w:val="46"/>
        </w:numPr>
        <w:spacing w:after="0" w:line="240" w:lineRule="auto"/>
      </w:pPr>
      <w:r>
        <w:t xml:space="preserve">The Principal </w:t>
      </w:r>
      <w:r w:rsidR="003E6116">
        <w:t>advised that</w:t>
      </w:r>
      <w:r w:rsidR="006753D7">
        <w:t xml:space="preserve"> </w:t>
      </w:r>
      <w:r w:rsidR="00901C30">
        <w:t>the school continues to be under ongoing scrutiny and support by virtue of the ‘Turnaround School Pilot’, including:</w:t>
      </w:r>
    </w:p>
    <w:p w14:paraId="21324D1B" w14:textId="77777777" w:rsidR="00901C30" w:rsidRDefault="00901C30" w:rsidP="00901C30">
      <w:pPr>
        <w:pStyle w:val="ListParagraph"/>
        <w:numPr>
          <w:ilvl w:val="1"/>
          <w:numId w:val="46"/>
        </w:numPr>
        <w:spacing w:after="0" w:line="240" w:lineRule="auto"/>
      </w:pPr>
      <w:r>
        <w:lastRenderedPageBreak/>
        <w:t>ERO who provide an ongoing scrutiny, e.g.</w:t>
      </w:r>
    </w:p>
    <w:p w14:paraId="21C4BA76" w14:textId="77777777" w:rsidR="006753D7" w:rsidRDefault="006753D7" w:rsidP="00901C30">
      <w:pPr>
        <w:pStyle w:val="ListParagraph"/>
        <w:numPr>
          <w:ilvl w:val="2"/>
          <w:numId w:val="46"/>
        </w:numPr>
        <w:spacing w:after="0" w:line="240" w:lineRule="auto"/>
      </w:pPr>
      <w:r>
        <w:t>Micha</w:t>
      </w:r>
      <w:r w:rsidR="002B619C">
        <w:t>e</w:t>
      </w:r>
      <w:r>
        <w:t xml:space="preserve">l Young is </w:t>
      </w:r>
      <w:r w:rsidR="003E6116">
        <w:t>keeping a close eye on the school. He</w:t>
      </w:r>
      <w:r>
        <w:t xml:space="preserve"> receives </w:t>
      </w:r>
      <w:r w:rsidR="006609BD">
        <w:t xml:space="preserve">the Board meeting </w:t>
      </w:r>
      <w:r>
        <w:t xml:space="preserve">minutes every month and brings a degree of </w:t>
      </w:r>
      <w:r w:rsidR="00754B1D">
        <w:t>‘</w:t>
      </w:r>
      <w:r>
        <w:t xml:space="preserve">scrutiny, challenge and development’ </w:t>
      </w:r>
      <w:r w:rsidR="003E6116">
        <w:t>which is very valuable.</w:t>
      </w:r>
    </w:p>
    <w:p w14:paraId="1331F672" w14:textId="77777777" w:rsidR="00901C30" w:rsidRDefault="00901C30" w:rsidP="00901C30">
      <w:pPr>
        <w:pStyle w:val="ListParagraph"/>
        <w:numPr>
          <w:ilvl w:val="1"/>
          <w:numId w:val="46"/>
        </w:numPr>
        <w:spacing w:after="0" w:line="240" w:lineRule="auto"/>
      </w:pPr>
      <w:r>
        <w:t xml:space="preserve">MOE and NZSTA, who are </w:t>
      </w:r>
      <w:r w:rsidR="00F86EDB">
        <w:t>partners</w:t>
      </w:r>
      <w:r>
        <w:t xml:space="preserve"> in the policy </w:t>
      </w:r>
      <w:r w:rsidR="00F86EDB">
        <w:t>group</w:t>
      </w:r>
    </w:p>
    <w:p w14:paraId="7EC82204" w14:textId="77777777" w:rsidR="00F86EDB" w:rsidRDefault="00F86EDB" w:rsidP="00901C30">
      <w:pPr>
        <w:pStyle w:val="ListParagraph"/>
        <w:numPr>
          <w:ilvl w:val="1"/>
          <w:numId w:val="46"/>
        </w:numPr>
        <w:spacing w:after="0" w:line="240" w:lineRule="auto"/>
      </w:pPr>
      <w:r>
        <w:t>Other stakeholders, and the school sector</w:t>
      </w:r>
    </w:p>
    <w:p w14:paraId="5ECDF2E8" w14:textId="77777777" w:rsidR="006753D7" w:rsidRDefault="006753D7" w:rsidP="0000002D">
      <w:pPr>
        <w:spacing w:after="0" w:line="240" w:lineRule="auto"/>
      </w:pPr>
    </w:p>
    <w:p w14:paraId="1DEC8713" w14:textId="77777777" w:rsidR="0016293C" w:rsidRDefault="003E6116" w:rsidP="00F86EDB">
      <w:pPr>
        <w:pStyle w:val="ListParagraph"/>
        <w:numPr>
          <w:ilvl w:val="0"/>
          <w:numId w:val="46"/>
        </w:numPr>
        <w:spacing w:after="0" w:line="240" w:lineRule="auto"/>
      </w:pPr>
      <w:r>
        <w:t xml:space="preserve">The </w:t>
      </w:r>
      <w:r w:rsidR="00FE6B95">
        <w:t xml:space="preserve">Ministry </w:t>
      </w:r>
      <w:r w:rsidR="00F86EDB">
        <w:t>q</w:t>
      </w:r>
      <w:r w:rsidR="00FE6B95">
        <w:t xml:space="preserve">ueried the </w:t>
      </w:r>
      <w:r w:rsidR="00754B1D">
        <w:t>Board members</w:t>
      </w:r>
      <w:r w:rsidR="00FE6B95">
        <w:t xml:space="preserve"> as to </w:t>
      </w:r>
      <w:r w:rsidR="002B619C">
        <w:t>whether the</w:t>
      </w:r>
      <w:r w:rsidR="00FE6B95">
        <w:t>y</w:t>
      </w:r>
      <w:r w:rsidR="002B619C">
        <w:t xml:space="preserve"> would </w:t>
      </w:r>
      <w:r w:rsidR="00FE6B95">
        <w:t xml:space="preserve">seek </w:t>
      </w:r>
      <w:r w:rsidR="002B619C">
        <w:t xml:space="preserve">external </w:t>
      </w:r>
      <w:r w:rsidR="00FE6B95">
        <w:t>assistance</w:t>
      </w:r>
      <w:r w:rsidR="002B619C">
        <w:t xml:space="preserve"> in a timely fashion </w:t>
      </w:r>
      <w:r w:rsidR="00FE6B95">
        <w:t>in the event that</w:t>
      </w:r>
      <w:r w:rsidR="006753D7">
        <w:t xml:space="preserve"> </w:t>
      </w:r>
      <w:r>
        <w:t xml:space="preserve">the </w:t>
      </w:r>
      <w:r w:rsidR="00754B1D">
        <w:t xml:space="preserve">current </w:t>
      </w:r>
      <w:r w:rsidR="006753D7">
        <w:t xml:space="preserve">intervention </w:t>
      </w:r>
      <w:r w:rsidR="00754B1D">
        <w:t xml:space="preserve">status </w:t>
      </w:r>
      <w:r>
        <w:t>was</w:t>
      </w:r>
      <w:r w:rsidR="006753D7">
        <w:t xml:space="preserve"> revoke</w:t>
      </w:r>
      <w:r w:rsidR="00721FE1">
        <w:t>d</w:t>
      </w:r>
      <w:r>
        <w:t xml:space="preserve"> </w:t>
      </w:r>
      <w:r w:rsidR="002B619C">
        <w:t xml:space="preserve">and/or </w:t>
      </w:r>
      <w:r w:rsidR="00754B1D">
        <w:t xml:space="preserve">if issues were raised or performance </w:t>
      </w:r>
      <w:r>
        <w:t xml:space="preserve">started to go </w:t>
      </w:r>
      <w:r w:rsidR="006753D7">
        <w:t>off track</w:t>
      </w:r>
      <w:r w:rsidR="002B619C">
        <w:t xml:space="preserve">. </w:t>
      </w:r>
    </w:p>
    <w:p w14:paraId="1606A0BF" w14:textId="77777777" w:rsidR="0016293C" w:rsidRDefault="002B619C" w:rsidP="0016293C">
      <w:pPr>
        <w:pStyle w:val="ListParagraph"/>
        <w:numPr>
          <w:ilvl w:val="1"/>
          <w:numId w:val="46"/>
        </w:numPr>
        <w:spacing w:after="0" w:line="240" w:lineRule="auto"/>
      </w:pPr>
      <w:r>
        <w:t xml:space="preserve">It was </w:t>
      </w:r>
      <w:r w:rsidR="00754B1D">
        <w:t>noted</w:t>
      </w:r>
      <w:r>
        <w:t xml:space="preserve"> that </w:t>
      </w:r>
      <w:r w:rsidR="00754B1D">
        <w:t>should</w:t>
      </w:r>
      <w:r w:rsidR="003E6116">
        <w:t xml:space="preserve"> the Ministry revoke the intervention</w:t>
      </w:r>
      <w:r w:rsidR="00754B1D">
        <w:t xml:space="preserve">, </w:t>
      </w:r>
      <w:r>
        <w:t>the Board and the school</w:t>
      </w:r>
      <w:r w:rsidR="003E6116">
        <w:t xml:space="preserve"> </w:t>
      </w:r>
      <w:r w:rsidR="00754B1D">
        <w:t>would be</w:t>
      </w:r>
      <w:r w:rsidR="003E6116">
        <w:t xml:space="preserve"> being placed into a high</w:t>
      </w:r>
      <w:r w:rsidR="006753D7">
        <w:t xml:space="preserve"> trust model. </w:t>
      </w:r>
    </w:p>
    <w:p w14:paraId="175185BF" w14:textId="77777777" w:rsidR="003E6116" w:rsidRDefault="003E6116" w:rsidP="0016293C">
      <w:pPr>
        <w:pStyle w:val="ListParagraph"/>
        <w:numPr>
          <w:ilvl w:val="1"/>
          <w:numId w:val="46"/>
        </w:numPr>
        <w:spacing w:after="0" w:line="240" w:lineRule="auto"/>
      </w:pPr>
      <w:r>
        <w:t xml:space="preserve">All the Board members confirmed that they would have no issues with asking for assistance from </w:t>
      </w:r>
      <w:r w:rsidR="00754B1D">
        <w:t xml:space="preserve">the most appropriate sources include </w:t>
      </w:r>
      <w:r>
        <w:t>Ministry</w:t>
      </w:r>
      <w:r w:rsidR="00754B1D">
        <w:t xml:space="preserve"> personnel</w:t>
      </w:r>
      <w:r>
        <w:t>.</w:t>
      </w:r>
    </w:p>
    <w:p w14:paraId="2D84B95E" w14:textId="77777777" w:rsidR="00F86EDB" w:rsidRDefault="00F86EDB" w:rsidP="00F86EDB">
      <w:pPr>
        <w:spacing w:after="0" w:line="240" w:lineRule="auto"/>
      </w:pPr>
    </w:p>
    <w:p w14:paraId="57C821D7" w14:textId="77777777" w:rsidR="00F86EDB" w:rsidRPr="0016293C" w:rsidRDefault="00F86EDB" w:rsidP="00F86EDB">
      <w:pPr>
        <w:spacing w:after="0" w:line="240" w:lineRule="auto"/>
        <w:rPr>
          <w:i/>
        </w:rPr>
      </w:pPr>
      <w:r w:rsidRPr="0016293C">
        <w:rPr>
          <w:i/>
        </w:rPr>
        <w:t>Next Steps</w:t>
      </w:r>
    </w:p>
    <w:p w14:paraId="33C71504" w14:textId="77777777" w:rsidR="00DD2DC1" w:rsidRDefault="00F86EDB" w:rsidP="00DD2DC1">
      <w:pPr>
        <w:pStyle w:val="ListParagraph"/>
        <w:numPr>
          <w:ilvl w:val="0"/>
          <w:numId w:val="47"/>
        </w:numPr>
        <w:spacing w:after="0" w:line="240" w:lineRule="auto"/>
      </w:pPr>
      <w:r>
        <w:t>The MOE confirmed that the next steps were</w:t>
      </w:r>
      <w:r w:rsidR="00DD2DC1">
        <w:t>:</w:t>
      </w:r>
      <w:r>
        <w:t xml:space="preserve"> </w:t>
      </w:r>
    </w:p>
    <w:p w14:paraId="777E011C" w14:textId="77777777" w:rsidR="00DD2DC1" w:rsidRDefault="00F86EDB" w:rsidP="00DD2DC1">
      <w:pPr>
        <w:pStyle w:val="ListParagraph"/>
        <w:numPr>
          <w:ilvl w:val="1"/>
          <w:numId w:val="47"/>
        </w:numPr>
        <w:spacing w:after="0" w:line="240" w:lineRule="auto"/>
      </w:pPr>
      <w:r>
        <w:t xml:space="preserve">a submission would be written within the </w:t>
      </w:r>
      <w:r w:rsidR="00DD2DC1">
        <w:t>Auckland</w:t>
      </w:r>
      <w:r>
        <w:t xml:space="preserve"> office, for consideration by Nat</w:t>
      </w:r>
      <w:r w:rsidR="00CC0D5D">
        <w:t>i</w:t>
      </w:r>
      <w:r>
        <w:t xml:space="preserve">onal Office, before being submitted to the </w:t>
      </w:r>
      <w:r w:rsidR="00DD2DC1">
        <w:t>Minister (or their delegated authority, the Deputy Secretary)</w:t>
      </w:r>
    </w:p>
    <w:p w14:paraId="37FD7407" w14:textId="77777777" w:rsidR="00CC0D5D" w:rsidRDefault="00CC0D5D" w:rsidP="00DD2DC1">
      <w:pPr>
        <w:pStyle w:val="ListParagraph"/>
        <w:numPr>
          <w:ilvl w:val="1"/>
          <w:numId w:val="47"/>
        </w:numPr>
        <w:spacing w:after="0" w:line="240" w:lineRule="auto"/>
      </w:pPr>
      <w:r>
        <w:t>this submission will be considered, and further information may be requested before a decision is made</w:t>
      </w:r>
    </w:p>
    <w:p w14:paraId="1158F6E7" w14:textId="77777777" w:rsidR="00CC0D5D" w:rsidRDefault="00CC0D5D" w:rsidP="00DD2DC1">
      <w:pPr>
        <w:pStyle w:val="ListParagraph"/>
        <w:numPr>
          <w:ilvl w:val="1"/>
          <w:numId w:val="47"/>
        </w:numPr>
        <w:spacing w:after="0" w:line="240" w:lineRule="auto"/>
      </w:pPr>
      <w:r>
        <w:t xml:space="preserve">the election could have an effect on this process. </w:t>
      </w:r>
      <w:r w:rsidR="000A5819">
        <w:t>If the submission is not signed off before m</w:t>
      </w:r>
      <w:r>
        <w:t>inisterial warrants expire</w:t>
      </w:r>
      <w:r w:rsidR="000A5819">
        <w:t xml:space="preserve">, then a decision would not be known until a new Minister of Education is </w:t>
      </w:r>
      <w:r w:rsidR="00B65F2A">
        <w:t>sworn in etc.</w:t>
      </w:r>
    </w:p>
    <w:p w14:paraId="1D04C4E7" w14:textId="77777777" w:rsidR="00F86EDB" w:rsidRDefault="00F86EDB" w:rsidP="00F86EDB">
      <w:pPr>
        <w:spacing w:after="0" w:line="240" w:lineRule="auto"/>
      </w:pPr>
      <w:r>
        <w:t xml:space="preserve"> </w:t>
      </w:r>
    </w:p>
    <w:p w14:paraId="5B02823F" w14:textId="77777777" w:rsidR="003E6116" w:rsidRPr="00B65F2A" w:rsidRDefault="00B65F2A" w:rsidP="0000002D">
      <w:pPr>
        <w:spacing w:after="0" w:line="240" w:lineRule="auto"/>
        <w:rPr>
          <w:i/>
        </w:rPr>
      </w:pPr>
      <w:r w:rsidRPr="00B65F2A">
        <w:rPr>
          <w:i/>
        </w:rPr>
        <w:t xml:space="preserve">Closure </w:t>
      </w:r>
    </w:p>
    <w:p w14:paraId="0A4B8ACC" w14:textId="77777777" w:rsidR="006753D7" w:rsidRDefault="003E6116" w:rsidP="0000002D">
      <w:pPr>
        <w:spacing w:after="0" w:line="240" w:lineRule="auto"/>
      </w:pPr>
      <w:r>
        <w:t>The Ministry of Education team</w:t>
      </w:r>
      <w:r w:rsidR="00754B1D">
        <w:t xml:space="preserve"> thanked the Board members for their time and the very valuable open and frank discussions.  The team</w:t>
      </w:r>
      <w:r>
        <w:t xml:space="preserve"> </w:t>
      </w:r>
      <w:r w:rsidR="006753D7">
        <w:t xml:space="preserve">left </w:t>
      </w:r>
      <w:r>
        <w:t xml:space="preserve">the meeting at </w:t>
      </w:r>
      <w:r w:rsidR="006753D7">
        <w:t>6.05pm.</w:t>
      </w:r>
    </w:p>
    <w:p w14:paraId="0F187AC5" w14:textId="77777777" w:rsidR="005C53A2" w:rsidRDefault="005C53A2" w:rsidP="0000002D">
      <w:pPr>
        <w:spacing w:after="0" w:line="240" w:lineRule="auto"/>
      </w:pPr>
    </w:p>
    <w:p w14:paraId="392A960F" w14:textId="77777777" w:rsidR="005C53A2" w:rsidRPr="00095F13" w:rsidRDefault="005C53A2" w:rsidP="005A58BF">
      <w:pPr>
        <w:spacing w:after="0" w:line="240" w:lineRule="auto"/>
        <w:rPr>
          <w:b/>
          <w:sz w:val="28"/>
          <w:szCs w:val="28"/>
        </w:rPr>
      </w:pPr>
      <w:r w:rsidRPr="00095F13">
        <w:rPr>
          <w:b/>
          <w:sz w:val="28"/>
          <w:szCs w:val="28"/>
        </w:rPr>
        <w:t xml:space="preserve">4. </w:t>
      </w:r>
      <w:r w:rsidRPr="00095F13">
        <w:rPr>
          <w:b/>
          <w:sz w:val="28"/>
          <w:szCs w:val="28"/>
        </w:rPr>
        <w:tab/>
        <w:t>Curriculum Output Template</w:t>
      </w:r>
    </w:p>
    <w:p w14:paraId="31CB83A9" w14:textId="77777777" w:rsidR="00D51D06" w:rsidRDefault="00D51D06" w:rsidP="005A58BF">
      <w:pPr>
        <w:spacing w:after="0" w:line="240" w:lineRule="auto"/>
        <w:rPr>
          <w:b/>
        </w:rPr>
      </w:pPr>
    </w:p>
    <w:p w14:paraId="6786A570" w14:textId="77777777" w:rsidR="005A58BF" w:rsidRPr="00185280" w:rsidRDefault="005C53A2" w:rsidP="005A58BF">
      <w:pPr>
        <w:spacing w:after="0" w:line="240" w:lineRule="auto"/>
        <w:rPr>
          <w:b/>
          <w:u w:val="single"/>
        </w:rPr>
      </w:pPr>
      <w:r w:rsidRPr="00185280">
        <w:rPr>
          <w:b/>
          <w:u w:val="single"/>
        </w:rPr>
        <w:t xml:space="preserve">4.1 </w:t>
      </w:r>
      <w:r w:rsidRPr="00185280">
        <w:rPr>
          <w:b/>
          <w:u w:val="single"/>
        </w:rPr>
        <w:tab/>
      </w:r>
      <w:r w:rsidR="00DC699B" w:rsidRPr="00185280">
        <w:rPr>
          <w:b/>
          <w:u w:val="single"/>
        </w:rPr>
        <w:t>Curriculum Output Template:</w:t>
      </w:r>
    </w:p>
    <w:p w14:paraId="3385989F" w14:textId="77777777" w:rsidR="005A58BF" w:rsidRDefault="005A58BF" w:rsidP="005A58BF">
      <w:pPr>
        <w:spacing w:after="0" w:line="240" w:lineRule="auto"/>
        <w:rPr>
          <w:u w:val="single"/>
        </w:rPr>
      </w:pPr>
    </w:p>
    <w:p w14:paraId="273CEAEC" w14:textId="77777777" w:rsidR="00B65F2A" w:rsidRDefault="005C53A2" w:rsidP="00B65F2A">
      <w:pPr>
        <w:spacing w:after="0" w:line="240" w:lineRule="auto"/>
      </w:pPr>
      <w:r>
        <w:t>There was a brief review of the meeting held earlier in the day with Sally Dalziel</w:t>
      </w:r>
      <w:r w:rsidR="00D51D06">
        <w:t xml:space="preserve"> Curriculum Advisor</w:t>
      </w:r>
      <w:r>
        <w:t xml:space="preserve">. </w:t>
      </w:r>
    </w:p>
    <w:p w14:paraId="670D2D6F" w14:textId="77777777" w:rsidR="00B65F2A" w:rsidRDefault="00B65F2A" w:rsidP="00B65F2A">
      <w:pPr>
        <w:spacing w:after="0" w:line="240" w:lineRule="auto"/>
      </w:pPr>
    </w:p>
    <w:p w14:paraId="7F94E305" w14:textId="77777777" w:rsidR="00B65F2A" w:rsidRDefault="00B65F2A" w:rsidP="00B65F2A">
      <w:pPr>
        <w:spacing w:after="0" w:line="240" w:lineRule="auto"/>
      </w:pPr>
      <w:r>
        <w:t>This review included:</w:t>
      </w:r>
    </w:p>
    <w:p w14:paraId="0DD64602" w14:textId="77777777" w:rsidR="00B65F2A" w:rsidRDefault="00721FE1" w:rsidP="00B65F2A">
      <w:pPr>
        <w:pStyle w:val="ListParagraph"/>
        <w:numPr>
          <w:ilvl w:val="0"/>
          <w:numId w:val="47"/>
        </w:numPr>
        <w:spacing w:after="0" w:line="240" w:lineRule="auto"/>
      </w:pPr>
      <w:r>
        <w:t>Waru Clark</w:t>
      </w:r>
      <w:r w:rsidR="005C53A2">
        <w:t xml:space="preserve"> advised the Board that he believes the Board has enough information/evidence to</w:t>
      </w:r>
      <w:r w:rsidR="00754B1D">
        <w:t xml:space="preserve"> competently review any information it receives including the </w:t>
      </w:r>
      <w:r w:rsidR="005C53A2">
        <w:t>template</w:t>
      </w:r>
      <w:r w:rsidR="00754B1D">
        <w:t xml:space="preserve"> tabled by Sally</w:t>
      </w:r>
      <w:r w:rsidR="005C53A2">
        <w:t xml:space="preserve">. </w:t>
      </w:r>
    </w:p>
    <w:p w14:paraId="704872B2" w14:textId="77777777" w:rsidR="00B65F2A" w:rsidRDefault="005C53A2" w:rsidP="00B65F2A">
      <w:pPr>
        <w:pStyle w:val="ListParagraph"/>
        <w:numPr>
          <w:ilvl w:val="0"/>
          <w:numId w:val="47"/>
        </w:numPr>
        <w:spacing w:after="0" w:line="240" w:lineRule="auto"/>
      </w:pPr>
      <w:r>
        <w:t>The Board agreed that they should be involved as a group in completing the template</w:t>
      </w:r>
      <w:r w:rsidR="00D51D06">
        <w:t xml:space="preserve"> </w:t>
      </w:r>
      <w:r w:rsidR="00754B1D">
        <w:t xml:space="preserve">and requested </w:t>
      </w:r>
      <w:r>
        <w:t>that Waru Clark contact Sally Dalziel</w:t>
      </w:r>
      <w:r w:rsidR="00754B1D">
        <w:t xml:space="preserve"> to arrange</w:t>
      </w:r>
      <w:r>
        <w:t xml:space="preserve"> about a half day workshop</w:t>
      </w:r>
      <w:r w:rsidR="00D51D06">
        <w:t>.</w:t>
      </w:r>
      <w:r>
        <w:t xml:space="preserve"> </w:t>
      </w:r>
    </w:p>
    <w:p w14:paraId="26650ACE" w14:textId="77777777" w:rsidR="00B65F2A" w:rsidRDefault="00754B1D" w:rsidP="00B65F2A">
      <w:pPr>
        <w:pStyle w:val="ListParagraph"/>
        <w:numPr>
          <w:ilvl w:val="1"/>
          <w:numId w:val="47"/>
        </w:numPr>
        <w:spacing w:after="0" w:line="240" w:lineRule="auto"/>
      </w:pPr>
      <w:r>
        <w:t>It was expected that Sally</w:t>
      </w:r>
      <w:r w:rsidR="00721FE1">
        <w:t xml:space="preserve"> Dalziel</w:t>
      </w:r>
      <w:r>
        <w:t xml:space="preserve"> c</w:t>
      </w:r>
      <w:r w:rsidR="005C53A2">
        <w:t xml:space="preserve">ould </w:t>
      </w:r>
      <w:r>
        <w:t>provide</w:t>
      </w:r>
      <w:r w:rsidR="005C53A2">
        <w:t xml:space="preserve"> any necessary training so </w:t>
      </w:r>
      <w:r>
        <w:t xml:space="preserve">that </w:t>
      </w:r>
      <w:r w:rsidR="005C53A2">
        <w:t xml:space="preserve">the </w:t>
      </w:r>
      <w:r>
        <w:t>B</w:t>
      </w:r>
      <w:r w:rsidR="005C53A2">
        <w:t xml:space="preserve">oard are better informed to </w:t>
      </w:r>
      <w:r>
        <w:t>review and understand all information provided by school management.</w:t>
      </w:r>
    </w:p>
    <w:p w14:paraId="0D5C494C" w14:textId="77777777" w:rsidR="00B65F2A" w:rsidRDefault="005C53A2" w:rsidP="00B65F2A">
      <w:pPr>
        <w:pStyle w:val="ListParagraph"/>
        <w:numPr>
          <w:ilvl w:val="1"/>
          <w:numId w:val="47"/>
        </w:numPr>
        <w:spacing w:after="0" w:line="240" w:lineRule="auto"/>
      </w:pPr>
      <w:r>
        <w:t xml:space="preserve">Waru </w:t>
      </w:r>
      <w:r w:rsidR="00721FE1">
        <w:t xml:space="preserve">Clark </w:t>
      </w:r>
      <w:r>
        <w:t xml:space="preserve">suggested </w:t>
      </w:r>
      <w:r w:rsidR="004B4A8A">
        <w:t xml:space="preserve">a meeting be arranged for 10.00am, </w:t>
      </w:r>
      <w:r>
        <w:t>Friday 9</w:t>
      </w:r>
      <w:r w:rsidRPr="00B65F2A">
        <w:rPr>
          <w:vertAlign w:val="superscript"/>
        </w:rPr>
        <w:t>th</w:t>
      </w:r>
      <w:r>
        <w:t xml:space="preserve"> October</w:t>
      </w:r>
      <w:r w:rsidR="004B4A8A">
        <w:t>.</w:t>
      </w:r>
      <w:r>
        <w:t xml:space="preserve"> </w:t>
      </w:r>
    </w:p>
    <w:p w14:paraId="28748E86" w14:textId="77777777" w:rsidR="005C53A2" w:rsidRDefault="005C53A2" w:rsidP="00B65F2A">
      <w:pPr>
        <w:pStyle w:val="ListParagraph"/>
        <w:numPr>
          <w:ilvl w:val="1"/>
          <w:numId w:val="47"/>
        </w:numPr>
        <w:spacing w:after="0" w:line="240" w:lineRule="auto"/>
      </w:pPr>
      <w:r>
        <w:t xml:space="preserve">The Board agreed and Waru </w:t>
      </w:r>
      <w:r w:rsidR="00721FE1">
        <w:t xml:space="preserve">Clark </w:t>
      </w:r>
      <w:r w:rsidR="004B4A8A">
        <w:t>agreed to</w:t>
      </w:r>
      <w:r>
        <w:t xml:space="preserve"> contact Sally Dalziel re her availability</w:t>
      </w:r>
      <w:r w:rsidR="004B4A8A">
        <w:t xml:space="preserve"> and advise</w:t>
      </w:r>
      <w:r>
        <w:t xml:space="preserve">. </w:t>
      </w:r>
    </w:p>
    <w:p w14:paraId="1A8C8113" w14:textId="77777777" w:rsidR="00500297" w:rsidRDefault="00500297" w:rsidP="00A55F1B">
      <w:pPr>
        <w:spacing w:after="0" w:line="240" w:lineRule="auto"/>
        <w:ind w:left="768"/>
      </w:pPr>
    </w:p>
    <w:tbl>
      <w:tblPr>
        <w:tblStyle w:val="TableGrid"/>
        <w:tblW w:w="0" w:type="auto"/>
        <w:tblInd w:w="768" w:type="dxa"/>
        <w:tblLook w:val="04A0" w:firstRow="1" w:lastRow="0" w:firstColumn="1" w:lastColumn="0" w:noHBand="0" w:noVBand="1"/>
      </w:tblPr>
      <w:tblGrid>
        <w:gridCol w:w="9144"/>
      </w:tblGrid>
      <w:tr w:rsidR="00A55F1B" w14:paraId="1392C355" w14:textId="77777777" w:rsidTr="00A55F1B">
        <w:tc>
          <w:tcPr>
            <w:tcW w:w="9912" w:type="dxa"/>
          </w:tcPr>
          <w:p w14:paraId="1B4079F1" w14:textId="77777777" w:rsidR="00A55F1B" w:rsidRPr="00A55F1B" w:rsidRDefault="00A55F1B" w:rsidP="00A55F1B">
            <w:r w:rsidRPr="007D5EA9">
              <w:rPr>
                <w:b/>
              </w:rPr>
              <w:t>Action:</w:t>
            </w:r>
            <w:r w:rsidRPr="00A55F1B">
              <w:t xml:space="preserve"> </w:t>
            </w:r>
            <w:r w:rsidRPr="007D5EA9">
              <w:rPr>
                <w:i/>
              </w:rPr>
              <w:t>Follow up Meeting with Sally Dalziel</w:t>
            </w:r>
            <w:r>
              <w:t xml:space="preserve"> </w:t>
            </w:r>
          </w:p>
        </w:tc>
      </w:tr>
    </w:tbl>
    <w:p w14:paraId="005C50E0" w14:textId="77777777" w:rsidR="004B4A8A" w:rsidRPr="00DC699B" w:rsidRDefault="004B4A8A" w:rsidP="005A58BF">
      <w:pPr>
        <w:spacing w:after="0" w:line="240" w:lineRule="auto"/>
        <w:rPr>
          <w:b/>
          <w:sz w:val="24"/>
          <w:szCs w:val="24"/>
        </w:rPr>
      </w:pPr>
    </w:p>
    <w:p w14:paraId="70974F4E" w14:textId="77777777" w:rsidR="00D51D06" w:rsidRPr="00095F13" w:rsidRDefault="005C53A2" w:rsidP="005A58BF">
      <w:pPr>
        <w:spacing w:after="0" w:line="240" w:lineRule="auto"/>
        <w:rPr>
          <w:b/>
          <w:sz w:val="28"/>
          <w:szCs w:val="28"/>
        </w:rPr>
      </w:pPr>
      <w:r w:rsidRPr="00095F13">
        <w:rPr>
          <w:b/>
          <w:sz w:val="28"/>
          <w:szCs w:val="28"/>
        </w:rPr>
        <w:t>5.</w:t>
      </w:r>
      <w:r w:rsidR="00D51D06" w:rsidRPr="00095F13">
        <w:rPr>
          <w:b/>
          <w:sz w:val="28"/>
          <w:szCs w:val="28"/>
        </w:rPr>
        <w:tab/>
      </w:r>
      <w:r w:rsidRPr="00095F13">
        <w:rPr>
          <w:b/>
          <w:sz w:val="28"/>
          <w:szCs w:val="28"/>
        </w:rPr>
        <w:t xml:space="preserve">Board of Trustees Work Plan </w:t>
      </w:r>
    </w:p>
    <w:p w14:paraId="77CA4A70" w14:textId="77777777" w:rsidR="00DC699B" w:rsidRDefault="00DC699B" w:rsidP="005A58BF">
      <w:pPr>
        <w:spacing w:after="0" w:line="240" w:lineRule="auto"/>
        <w:rPr>
          <w:u w:val="single"/>
        </w:rPr>
      </w:pPr>
    </w:p>
    <w:p w14:paraId="26969084" w14:textId="77777777" w:rsidR="005A58BF" w:rsidRPr="00A81968" w:rsidRDefault="007B4BFA" w:rsidP="005A58BF">
      <w:pPr>
        <w:spacing w:after="0" w:line="240" w:lineRule="auto"/>
        <w:rPr>
          <w:b/>
          <w:u w:val="single"/>
        </w:rPr>
      </w:pPr>
      <w:r w:rsidRPr="00185280">
        <w:rPr>
          <w:b/>
          <w:u w:val="single"/>
        </w:rPr>
        <w:t>5.1</w:t>
      </w:r>
      <w:r w:rsidRPr="00185280">
        <w:rPr>
          <w:b/>
          <w:u w:val="single"/>
        </w:rPr>
        <w:tab/>
      </w:r>
      <w:r w:rsidR="008C71F8">
        <w:rPr>
          <w:b/>
          <w:u w:val="single"/>
        </w:rPr>
        <w:t xml:space="preserve">Drafting of </w:t>
      </w:r>
      <w:r w:rsidR="0008594D">
        <w:rPr>
          <w:b/>
          <w:u w:val="single"/>
        </w:rPr>
        <w:t xml:space="preserve">2021 </w:t>
      </w:r>
      <w:r w:rsidR="005C53A2" w:rsidRPr="00185280">
        <w:rPr>
          <w:b/>
          <w:u w:val="single"/>
        </w:rPr>
        <w:t xml:space="preserve">Charter </w:t>
      </w:r>
      <w:r w:rsidR="0008594D">
        <w:rPr>
          <w:b/>
          <w:u w:val="single"/>
        </w:rPr>
        <w:t>and</w:t>
      </w:r>
      <w:r w:rsidR="005C53A2" w:rsidRPr="00185280">
        <w:rPr>
          <w:b/>
          <w:u w:val="single"/>
        </w:rPr>
        <w:t xml:space="preserve"> Annual Plan</w:t>
      </w:r>
      <w:r w:rsidRPr="00185280">
        <w:rPr>
          <w:b/>
          <w:u w:val="single"/>
        </w:rPr>
        <w:t>:</w:t>
      </w:r>
    </w:p>
    <w:p w14:paraId="7932EC18" w14:textId="77777777" w:rsidR="0008594D" w:rsidRDefault="007B4BFA" w:rsidP="0008594D">
      <w:pPr>
        <w:spacing w:after="0" w:line="240" w:lineRule="auto"/>
      </w:pPr>
      <w:r>
        <w:t xml:space="preserve">This discussion was </w:t>
      </w:r>
      <w:r w:rsidR="008C71F8">
        <w:t>carried over</w:t>
      </w:r>
      <w:r>
        <w:t xml:space="preserve"> from the August meeting. </w:t>
      </w:r>
    </w:p>
    <w:p w14:paraId="3198543F" w14:textId="77777777" w:rsidR="0008594D" w:rsidRDefault="0008594D" w:rsidP="0008594D">
      <w:pPr>
        <w:spacing w:after="0" w:line="240" w:lineRule="auto"/>
      </w:pPr>
    </w:p>
    <w:p w14:paraId="3BE4D4B8" w14:textId="77777777" w:rsidR="0008594D" w:rsidRPr="0008594D" w:rsidRDefault="0008594D" w:rsidP="0008594D">
      <w:pPr>
        <w:spacing w:after="0" w:line="240" w:lineRule="auto"/>
        <w:rPr>
          <w:i/>
        </w:rPr>
      </w:pPr>
      <w:r w:rsidRPr="0008594D">
        <w:rPr>
          <w:i/>
        </w:rPr>
        <w:lastRenderedPageBreak/>
        <w:t>Strategic Goals</w:t>
      </w:r>
    </w:p>
    <w:p w14:paraId="54C17CE5" w14:textId="77777777" w:rsidR="0008594D" w:rsidRDefault="00FA4F0A" w:rsidP="0008594D">
      <w:pPr>
        <w:spacing w:after="0" w:line="240" w:lineRule="auto"/>
      </w:pPr>
      <w:r>
        <w:t>Principal</w:t>
      </w:r>
      <w:r w:rsidR="007B4BFA">
        <w:t xml:space="preserve"> stated that he believe</w:t>
      </w:r>
      <w:r w:rsidR="0008594D">
        <w:t>d</w:t>
      </w:r>
      <w:r w:rsidR="007B4BFA">
        <w:t xml:space="preserve"> that </w:t>
      </w:r>
      <w:r w:rsidR="0008594D">
        <w:t>the C</w:t>
      </w:r>
      <w:r w:rsidR="007B4BFA">
        <w:t xml:space="preserve">harter requires minimal alteration and discussed his reasoning with the Board. </w:t>
      </w:r>
    </w:p>
    <w:p w14:paraId="1DE1462B" w14:textId="77777777" w:rsidR="0008594D" w:rsidRDefault="0008594D" w:rsidP="0008594D">
      <w:pPr>
        <w:spacing w:after="0" w:line="240" w:lineRule="auto"/>
      </w:pPr>
    </w:p>
    <w:p w14:paraId="664DA574" w14:textId="77777777" w:rsidR="00DC699B" w:rsidRDefault="007B4BFA" w:rsidP="0008594D">
      <w:pPr>
        <w:spacing w:after="0" w:line="240" w:lineRule="auto"/>
      </w:pPr>
      <w:r>
        <w:t>After discussion the Board agree</w:t>
      </w:r>
      <w:r w:rsidR="0008594D">
        <w:t>d</w:t>
      </w:r>
      <w:r>
        <w:t xml:space="preserve"> that the </w:t>
      </w:r>
      <w:r w:rsidR="00265C94">
        <w:t>long-term</w:t>
      </w:r>
      <w:r>
        <w:t xml:space="preserve"> strategic goals for the </w:t>
      </w:r>
      <w:r w:rsidR="0008594D">
        <w:t>C</w:t>
      </w:r>
      <w:r>
        <w:t>harter are all still relevant</w:t>
      </w:r>
      <w:r w:rsidR="0008594D">
        <w:t xml:space="preserve"> and should remain in place</w:t>
      </w:r>
      <w:r>
        <w:t>.</w:t>
      </w:r>
    </w:p>
    <w:p w14:paraId="4BD13812" w14:textId="77777777" w:rsidR="00DC699B" w:rsidRDefault="00DC699B" w:rsidP="0008594D">
      <w:pPr>
        <w:spacing w:after="0" w:line="240" w:lineRule="auto"/>
      </w:pPr>
    </w:p>
    <w:p w14:paraId="3460D7B7" w14:textId="77777777" w:rsidR="0008594D" w:rsidRPr="0008594D" w:rsidRDefault="0008594D" w:rsidP="0008594D">
      <w:pPr>
        <w:spacing w:after="0" w:line="240" w:lineRule="auto"/>
        <w:rPr>
          <w:i/>
        </w:rPr>
      </w:pPr>
      <w:r w:rsidRPr="0008594D">
        <w:rPr>
          <w:i/>
        </w:rPr>
        <w:t>Annual Goals</w:t>
      </w:r>
    </w:p>
    <w:p w14:paraId="024064C5" w14:textId="77777777" w:rsidR="00AB00C4" w:rsidRDefault="007B4BFA" w:rsidP="0008594D">
      <w:pPr>
        <w:spacing w:after="0" w:line="240" w:lineRule="auto"/>
      </w:pPr>
      <w:r>
        <w:t xml:space="preserve">The Board </w:t>
      </w:r>
      <w:r w:rsidR="0008594D">
        <w:t xml:space="preserve">discussed these </w:t>
      </w:r>
      <w:r w:rsidR="00AB00C4">
        <w:t>and signalled the following for 2021:</w:t>
      </w:r>
    </w:p>
    <w:p w14:paraId="7B669282" w14:textId="77777777" w:rsidR="00AB00C4" w:rsidRDefault="00AB00C4" w:rsidP="0008594D">
      <w:pPr>
        <w:spacing w:after="0" w:line="240" w:lineRule="auto"/>
      </w:pPr>
    </w:p>
    <w:p w14:paraId="290F873B" w14:textId="77777777" w:rsidR="00AB00C4" w:rsidRDefault="00AB00C4" w:rsidP="00AB00C4">
      <w:pPr>
        <w:pStyle w:val="ListParagraph"/>
        <w:numPr>
          <w:ilvl w:val="0"/>
          <w:numId w:val="48"/>
        </w:numPr>
        <w:spacing w:after="0" w:line="240" w:lineRule="auto"/>
      </w:pPr>
      <w:r>
        <w:t xml:space="preserve">A request of the </w:t>
      </w:r>
      <w:r w:rsidR="007B4BFA">
        <w:t>Senior Leadership Team</w:t>
      </w:r>
      <w:r w:rsidR="00DC699B">
        <w:t xml:space="preserve"> (SLT)</w:t>
      </w:r>
      <w:r w:rsidR="007B4BFA">
        <w:t xml:space="preserve"> to consider specific actions</w:t>
      </w:r>
      <w:r w:rsidR="00DC699B">
        <w:t xml:space="preserve"> that could be put in place</w:t>
      </w:r>
      <w:r w:rsidR="007B4BFA">
        <w:t xml:space="preserve"> for monitoring next </w:t>
      </w:r>
      <w:r w:rsidR="00DC699B">
        <w:t>year’s</w:t>
      </w:r>
      <w:r w:rsidR="007B4BFA">
        <w:t xml:space="preserve"> Year 12</w:t>
      </w:r>
      <w:r>
        <w:t xml:space="preserve"> </w:t>
      </w:r>
      <w:r w:rsidR="00DC699B">
        <w:t>s</w:t>
      </w:r>
      <w:r>
        <w:t>tudents</w:t>
      </w:r>
      <w:r w:rsidR="00DC699B">
        <w:t xml:space="preserve"> considering the negative</w:t>
      </w:r>
      <w:r w:rsidR="007B4BFA">
        <w:t xml:space="preserve"> impact C</w:t>
      </w:r>
      <w:r w:rsidR="00DC699B">
        <w:t>OVID</w:t>
      </w:r>
      <w:r w:rsidR="007B4BFA">
        <w:t xml:space="preserve"> has had on the current Year 11’s. </w:t>
      </w:r>
    </w:p>
    <w:p w14:paraId="53C3B288" w14:textId="77777777" w:rsidR="00AB00C4" w:rsidRDefault="00AB00C4" w:rsidP="00AB00C4">
      <w:pPr>
        <w:pStyle w:val="ListParagraph"/>
        <w:spacing w:after="0" w:line="240" w:lineRule="auto"/>
      </w:pPr>
    </w:p>
    <w:p w14:paraId="15A4EBEB" w14:textId="77777777" w:rsidR="00BD06A8" w:rsidRDefault="00AB00C4" w:rsidP="00BD06A8">
      <w:pPr>
        <w:pStyle w:val="ListParagraph"/>
        <w:numPr>
          <w:ilvl w:val="0"/>
          <w:numId w:val="48"/>
        </w:numPr>
        <w:spacing w:after="0" w:line="240" w:lineRule="auto"/>
      </w:pPr>
      <w:r>
        <w:t>C</w:t>
      </w:r>
      <w:r w:rsidR="007B4BFA">
        <w:t>onsideration</w:t>
      </w:r>
      <w:r w:rsidR="00DC699B">
        <w:t xml:space="preserve"> needed from the </w:t>
      </w:r>
      <w:r w:rsidR="002B619C">
        <w:t xml:space="preserve">SLT </w:t>
      </w:r>
      <w:r w:rsidR="007B4BFA">
        <w:t>around the Action Plan for Pacific Education.</w:t>
      </w:r>
    </w:p>
    <w:p w14:paraId="72FB480C" w14:textId="77777777" w:rsidR="00BD06A8" w:rsidRDefault="00AB00C4" w:rsidP="00BD06A8">
      <w:pPr>
        <w:pStyle w:val="ListParagraph"/>
        <w:numPr>
          <w:ilvl w:val="1"/>
          <w:numId w:val="48"/>
        </w:numPr>
        <w:spacing w:after="0" w:line="240" w:lineRule="auto"/>
      </w:pPr>
      <w:r>
        <w:t>During this discussion, the Tumuaki</w:t>
      </w:r>
      <w:r>
        <w:sym w:font="Wingdings" w:char="F09F"/>
      </w:r>
      <w:r w:rsidR="00FA4F0A">
        <w:t>Principal</w:t>
      </w:r>
      <w:r w:rsidR="007B4BFA">
        <w:t xml:space="preserve"> advised that in </w:t>
      </w:r>
      <w:r w:rsidR="00DC699B">
        <w:t>T</w:t>
      </w:r>
      <w:r w:rsidR="007B4BFA">
        <w:t xml:space="preserve">erm </w:t>
      </w:r>
      <w:r w:rsidR="00DC699B">
        <w:t>F</w:t>
      </w:r>
      <w:r w:rsidR="007B4BFA">
        <w:t xml:space="preserve">our he is </w:t>
      </w:r>
      <w:r w:rsidR="00BD06A8">
        <w:t xml:space="preserve">establishing </w:t>
      </w:r>
      <w:r w:rsidR="007B4BFA">
        <w:t xml:space="preserve">a </w:t>
      </w:r>
      <w:r w:rsidR="00BD06A8">
        <w:t>Pasifika advisory group, using the</w:t>
      </w:r>
      <w:r w:rsidR="007B4BFA">
        <w:t xml:space="preserve"> </w:t>
      </w:r>
      <w:proofErr w:type="spellStart"/>
      <w:r w:rsidR="007B4BFA">
        <w:t>Talanoa</w:t>
      </w:r>
      <w:proofErr w:type="spellEnd"/>
      <w:r>
        <w:t xml:space="preserve"> </w:t>
      </w:r>
      <w:proofErr w:type="spellStart"/>
      <w:r>
        <w:t>Ako</w:t>
      </w:r>
      <w:proofErr w:type="spellEnd"/>
      <w:r w:rsidR="007B4BFA">
        <w:t xml:space="preserve"> </w:t>
      </w:r>
      <w:r w:rsidR="00BD06A8">
        <w:t xml:space="preserve">process that JCHS is currently involved in. (Noting delays associated with Level 2.5 and the recent lockdown). </w:t>
      </w:r>
    </w:p>
    <w:p w14:paraId="2D07DE9C" w14:textId="77777777" w:rsidR="00BD06A8" w:rsidRDefault="007B4BFA" w:rsidP="00BD06A8">
      <w:pPr>
        <w:pStyle w:val="ListParagraph"/>
        <w:numPr>
          <w:ilvl w:val="1"/>
          <w:numId w:val="48"/>
        </w:numPr>
        <w:spacing w:after="0" w:line="240" w:lineRule="auto"/>
      </w:pPr>
      <w:r>
        <w:t xml:space="preserve">This committee </w:t>
      </w:r>
      <w:r w:rsidR="00DC699B">
        <w:t xml:space="preserve">will help provide the </w:t>
      </w:r>
      <w:r w:rsidR="00AB00C4">
        <w:t>Tumuaki</w:t>
      </w:r>
      <w:r w:rsidR="00AB00C4">
        <w:sym w:font="Wingdings" w:char="F09F"/>
      </w:r>
      <w:r w:rsidR="00AB00C4">
        <w:t>Principal</w:t>
      </w:r>
      <w:r w:rsidR="00DC699B">
        <w:t xml:space="preserve"> with necessary feedback and information for consideration</w:t>
      </w:r>
      <w:r w:rsidR="00BD06A8" w:rsidRPr="00BD06A8">
        <w:t xml:space="preserve"> </w:t>
      </w:r>
      <w:r w:rsidR="00BD06A8">
        <w:t>at the operational level</w:t>
      </w:r>
    </w:p>
    <w:p w14:paraId="21F3D007" w14:textId="77777777" w:rsidR="00F015D6" w:rsidRDefault="00F015D6" w:rsidP="00F015D6">
      <w:pPr>
        <w:pStyle w:val="ListParagraph"/>
        <w:numPr>
          <w:ilvl w:val="1"/>
          <w:numId w:val="48"/>
        </w:numPr>
        <w:spacing w:after="0" w:line="240" w:lineRule="auto"/>
      </w:pPr>
      <w:r>
        <w:t xml:space="preserve">But could also be </w:t>
      </w:r>
      <w:r w:rsidR="00BD06A8">
        <w:t xml:space="preserve">a springboard </w:t>
      </w:r>
      <w:r>
        <w:t xml:space="preserve">for the Board </w:t>
      </w:r>
      <w:r w:rsidR="00BD06A8">
        <w:t>to engage with the Pasifika community.</w:t>
      </w:r>
    </w:p>
    <w:p w14:paraId="21806FB7" w14:textId="77777777" w:rsidR="007B4BFA" w:rsidRDefault="00DC699B" w:rsidP="00DA21F8">
      <w:pPr>
        <w:pStyle w:val="ListParagraph"/>
        <w:numPr>
          <w:ilvl w:val="1"/>
          <w:numId w:val="48"/>
        </w:numPr>
        <w:tabs>
          <w:tab w:val="left" w:pos="1134"/>
        </w:tabs>
        <w:spacing w:after="0" w:line="240" w:lineRule="auto"/>
      </w:pPr>
      <w:r>
        <w:t xml:space="preserve">It </w:t>
      </w:r>
      <w:r w:rsidR="007B4BFA">
        <w:t>may</w:t>
      </w:r>
      <w:r w:rsidR="004B4A8A">
        <w:t xml:space="preserve"> also</w:t>
      </w:r>
      <w:r w:rsidR="007B4BFA">
        <w:t xml:space="preserve"> provide an opportunity </w:t>
      </w:r>
      <w:r w:rsidR="004B4A8A">
        <w:t>to</w:t>
      </w:r>
      <w:r w:rsidR="00265C94">
        <w:t xml:space="preserve"> </w:t>
      </w:r>
      <w:r w:rsidR="002B619C">
        <w:t>prompt</w:t>
      </w:r>
      <w:r w:rsidR="007B4BFA">
        <w:t xml:space="preserve"> </w:t>
      </w:r>
      <w:r>
        <w:t xml:space="preserve">individuals </w:t>
      </w:r>
      <w:r w:rsidR="004B4A8A">
        <w:t>to</w:t>
      </w:r>
      <w:r>
        <w:t xml:space="preserve"> </w:t>
      </w:r>
      <w:r w:rsidR="00F015D6">
        <w:t xml:space="preserve">become interested in the governance of the school, potentially </w:t>
      </w:r>
      <w:r>
        <w:t>stand</w:t>
      </w:r>
      <w:r w:rsidR="00F015D6">
        <w:t>ing</w:t>
      </w:r>
      <w:r>
        <w:t xml:space="preserve"> for </w:t>
      </w:r>
      <w:r w:rsidR="004B4A8A">
        <w:t xml:space="preserve">the </w:t>
      </w:r>
      <w:r>
        <w:t>Board</w:t>
      </w:r>
      <w:r w:rsidR="007B4BFA">
        <w:t>.</w:t>
      </w:r>
    </w:p>
    <w:p w14:paraId="574A8AC8" w14:textId="77777777" w:rsidR="007B4BFA" w:rsidRDefault="007B4BFA" w:rsidP="005A58BF">
      <w:pPr>
        <w:spacing w:after="0" w:line="240" w:lineRule="auto"/>
      </w:pPr>
    </w:p>
    <w:p w14:paraId="61BB098C" w14:textId="77777777" w:rsidR="00F015D6" w:rsidRDefault="007B4BFA" w:rsidP="00F015D6">
      <w:r w:rsidRPr="007B4BFA">
        <w:t xml:space="preserve">It was agreed that the SLT </w:t>
      </w:r>
      <w:r w:rsidR="004B4A8A">
        <w:t xml:space="preserve">would review the </w:t>
      </w:r>
      <w:r>
        <w:t xml:space="preserve">2021 </w:t>
      </w:r>
      <w:r w:rsidR="005C53A2">
        <w:t xml:space="preserve">Annual </w:t>
      </w:r>
      <w:r w:rsidR="00F015D6">
        <w:t>P</w:t>
      </w:r>
      <w:r w:rsidR="005C53A2">
        <w:t>lan based on</w:t>
      </w:r>
      <w:r>
        <w:t xml:space="preserve"> the Board’s</w:t>
      </w:r>
      <w:r w:rsidR="005C53A2">
        <w:t xml:space="preserve"> agreement </w:t>
      </w:r>
      <w:r>
        <w:t>of the</w:t>
      </w:r>
      <w:r w:rsidR="005C53A2">
        <w:t xml:space="preserve"> four main strategies. </w:t>
      </w:r>
    </w:p>
    <w:p w14:paraId="5F6A3977" w14:textId="77777777" w:rsidR="00DC699B" w:rsidRDefault="007B4BFA" w:rsidP="00F015D6">
      <w:r>
        <w:t xml:space="preserve">It was </w:t>
      </w:r>
      <w:r w:rsidR="004B4A8A">
        <w:t xml:space="preserve">also </w:t>
      </w:r>
      <w:r>
        <w:t>agreed</w:t>
      </w:r>
      <w:r w:rsidR="004B4A8A">
        <w:t xml:space="preserve"> </w:t>
      </w:r>
      <w:r>
        <w:t xml:space="preserve">that the SLT </w:t>
      </w:r>
      <w:r w:rsidR="004B4A8A">
        <w:t>would report and submit fur</w:t>
      </w:r>
      <w:r>
        <w:t xml:space="preserve">ther information </w:t>
      </w:r>
      <w:r w:rsidR="004B4A8A">
        <w:t>and recommendations to th</w:t>
      </w:r>
      <w:r>
        <w:t xml:space="preserve">e </w:t>
      </w:r>
      <w:r w:rsidR="004B4A8A">
        <w:t>B</w:t>
      </w:r>
      <w:r>
        <w:t>oard at the October</w:t>
      </w:r>
      <w:r w:rsidR="004B4A8A">
        <w:t xml:space="preserve"> board meeting</w:t>
      </w:r>
      <w:r>
        <w:t>.</w:t>
      </w:r>
    </w:p>
    <w:tbl>
      <w:tblPr>
        <w:tblStyle w:val="TableGrid"/>
        <w:tblW w:w="0" w:type="auto"/>
        <w:tblInd w:w="732" w:type="dxa"/>
        <w:tblLook w:val="04A0" w:firstRow="1" w:lastRow="0" w:firstColumn="1" w:lastColumn="0" w:noHBand="0" w:noVBand="1"/>
      </w:tblPr>
      <w:tblGrid>
        <w:gridCol w:w="8619"/>
      </w:tblGrid>
      <w:tr w:rsidR="00DC699B" w14:paraId="6548430E" w14:textId="77777777" w:rsidTr="00916EE5">
        <w:tc>
          <w:tcPr>
            <w:tcW w:w="8619" w:type="dxa"/>
          </w:tcPr>
          <w:p w14:paraId="092B82DE" w14:textId="77777777" w:rsidR="00DC699B" w:rsidRDefault="00DC699B" w:rsidP="005A58BF">
            <w:pPr>
              <w:pStyle w:val="ListParagraph"/>
              <w:ind w:left="0"/>
            </w:pPr>
            <w:r w:rsidRPr="00185280">
              <w:rPr>
                <w:b/>
              </w:rPr>
              <w:t>Action:</w:t>
            </w:r>
            <w:r>
              <w:t xml:space="preserve"> </w:t>
            </w:r>
            <w:r w:rsidR="00500297" w:rsidRPr="00185280">
              <w:rPr>
                <w:i/>
              </w:rPr>
              <w:t xml:space="preserve">Annual Charter </w:t>
            </w:r>
            <w:r w:rsidR="004B4A8A" w:rsidRPr="00185280">
              <w:rPr>
                <w:i/>
              </w:rPr>
              <w:t xml:space="preserve">to be reviewed by the SLT and </w:t>
            </w:r>
            <w:r w:rsidR="00500297" w:rsidRPr="00185280">
              <w:rPr>
                <w:i/>
              </w:rPr>
              <w:t>updated for 2021</w:t>
            </w:r>
            <w:r w:rsidR="004B4A8A" w:rsidRPr="00185280">
              <w:rPr>
                <w:i/>
              </w:rPr>
              <w:t>.  Recommendations to be</w:t>
            </w:r>
            <w:r w:rsidR="00500297" w:rsidRPr="00185280">
              <w:rPr>
                <w:i/>
              </w:rPr>
              <w:t xml:space="preserve"> included in the Principals October Report</w:t>
            </w:r>
            <w:r w:rsidR="004B4A8A" w:rsidRPr="00185280">
              <w:rPr>
                <w:i/>
              </w:rPr>
              <w:t xml:space="preserve"> for consideration and review at </w:t>
            </w:r>
            <w:r w:rsidR="00500297" w:rsidRPr="00185280">
              <w:rPr>
                <w:i/>
              </w:rPr>
              <w:t>the October Board of Trustees meeting.</w:t>
            </w:r>
          </w:p>
        </w:tc>
      </w:tr>
    </w:tbl>
    <w:p w14:paraId="20416A12" w14:textId="77777777" w:rsidR="00F015D6" w:rsidRDefault="00F015D6" w:rsidP="00F015D6"/>
    <w:p w14:paraId="088F034B" w14:textId="77777777" w:rsidR="00B0533F" w:rsidRPr="00A81968" w:rsidRDefault="00B0533F" w:rsidP="00A81968">
      <w:pPr>
        <w:spacing w:after="0" w:line="240" w:lineRule="auto"/>
        <w:rPr>
          <w:b/>
          <w:u w:val="single"/>
        </w:rPr>
      </w:pPr>
      <w:r w:rsidRPr="00B0533F">
        <w:rPr>
          <w:b/>
          <w:u w:val="single"/>
        </w:rPr>
        <w:t xml:space="preserve">5.2 </w:t>
      </w:r>
      <w:r>
        <w:rPr>
          <w:b/>
          <w:u w:val="single"/>
        </w:rPr>
        <w:t>Board of Trustees Workplan</w:t>
      </w:r>
    </w:p>
    <w:p w14:paraId="717E040C" w14:textId="77777777" w:rsidR="00DC699B" w:rsidRDefault="00DA21F8" w:rsidP="00F015D6">
      <w:r>
        <w:t>Following some confusion based on a new format, t</w:t>
      </w:r>
      <w:r w:rsidR="00FA4F0A">
        <w:t>he Principal</w:t>
      </w:r>
      <w:r w:rsidR="007B4BFA">
        <w:t xml:space="preserve"> requested th</w:t>
      </w:r>
      <w:r w:rsidR="00265C94">
        <w:t>at</w:t>
      </w:r>
      <w:r w:rsidR="007B4BFA">
        <w:t xml:space="preserve"> </w:t>
      </w:r>
      <w:r w:rsidR="007B4BFA" w:rsidRPr="00D273BF">
        <w:t xml:space="preserve">the </w:t>
      </w:r>
      <w:r w:rsidR="00F015D6">
        <w:t xml:space="preserve">Board of Trustees Workplan </w:t>
      </w:r>
      <w:r w:rsidR="007B4BFA">
        <w:t>be kept</w:t>
      </w:r>
      <w:r w:rsidR="005C53A2">
        <w:t xml:space="preserve"> </w:t>
      </w:r>
      <w:r w:rsidR="00F015D6">
        <w:t>in</w:t>
      </w:r>
      <w:r w:rsidR="005C53A2">
        <w:t xml:space="preserve"> a Jan</w:t>
      </w:r>
      <w:r w:rsidR="002B619C">
        <w:t>uary</w:t>
      </w:r>
      <w:r w:rsidR="005C53A2">
        <w:t xml:space="preserve"> to Dec</w:t>
      </w:r>
      <w:r w:rsidR="002B619C">
        <w:t>ember</w:t>
      </w:r>
      <w:r w:rsidR="005C53A2">
        <w:t xml:space="preserve"> calendar</w:t>
      </w:r>
      <w:r w:rsidR="00F015D6">
        <w:t xml:space="preserve"> format</w:t>
      </w:r>
      <w:r w:rsidR="005C53A2">
        <w:t xml:space="preserve">. </w:t>
      </w:r>
    </w:p>
    <w:p w14:paraId="0A6E3C38" w14:textId="77777777" w:rsidR="00DC699B" w:rsidRDefault="00DC699B" w:rsidP="005A58BF">
      <w:pPr>
        <w:pStyle w:val="ListParagraph"/>
        <w:ind w:left="0"/>
      </w:pPr>
    </w:p>
    <w:tbl>
      <w:tblPr>
        <w:tblStyle w:val="TableGrid"/>
        <w:tblW w:w="0" w:type="auto"/>
        <w:tblInd w:w="732" w:type="dxa"/>
        <w:tblLook w:val="04A0" w:firstRow="1" w:lastRow="0" w:firstColumn="1" w:lastColumn="0" w:noHBand="0" w:noVBand="1"/>
      </w:tblPr>
      <w:tblGrid>
        <w:gridCol w:w="8619"/>
      </w:tblGrid>
      <w:tr w:rsidR="00DC699B" w14:paraId="6B8E7025" w14:textId="77777777" w:rsidTr="00916EE5">
        <w:tc>
          <w:tcPr>
            <w:tcW w:w="8619" w:type="dxa"/>
          </w:tcPr>
          <w:p w14:paraId="4208ED8F" w14:textId="77777777" w:rsidR="00DC699B" w:rsidRDefault="00DC699B" w:rsidP="005A58BF">
            <w:pPr>
              <w:pStyle w:val="ListParagraph"/>
              <w:ind w:left="0"/>
            </w:pPr>
            <w:r w:rsidRPr="00185280">
              <w:rPr>
                <w:b/>
              </w:rPr>
              <w:t>Action:</w:t>
            </w:r>
            <w:r>
              <w:t xml:space="preserve"> </w:t>
            </w:r>
            <w:r w:rsidR="006C0740" w:rsidRPr="00185280">
              <w:rPr>
                <w:i/>
              </w:rPr>
              <w:t>Anne Farmer</w:t>
            </w:r>
            <w:r w:rsidR="00500297" w:rsidRPr="00185280">
              <w:rPr>
                <w:i/>
              </w:rPr>
              <w:t>/Philip Doyle</w:t>
            </w:r>
            <w:r w:rsidR="006C0740" w:rsidRPr="00185280">
              <w:rPr>
                <w:i/>
              </w:rPr>
              <w:t xml:space="preserve"> to </w:t>
            </w:r>
            <w:r w:rsidR="00F015D6">
              <w:rPr>
                <w:i/>
              </w:rPr>
              <w:t xml:space="preserve">reinstate the current 2020 </w:t>
            </w:r>
            <w:r w:rsidR="00DA21F8">
              <w:rPr>
                <w:i/>
              </w:rPr>
              <w:t>Board</w:t>
            </w:r>
            <w:r w:rsidR="00F015D6">
              <w:rPr>
                <w:i/>
              </w:rPr>
              <w:t xml:space="preserve"> </w:t>
            </w:r>
            <w:r w:rsidR="00DA21F8">
              <w:rPr>
                <w:i/>
              </w:rPr>
              <w:t>of</w:t>
            </w:r>
            <w:r w:rsidR="00F015D6">
              <w:rPr>
                <w:i/>
              </w:rPr>
              <w:t xml:space="preserve"> Trustees Workplan</w:t>
            </w:r>
            <w:r w:rsidR="00DA21F8">
              <w:rPr>
                <w:i/>
              </w:rPr>
              <w:t>, and use this format for developing a draft for 2021.</w:t>
            </w:r>
          </w:p>
        </w:tc>
      </w:tr>
    </w:tbl>
    <w:p w14:paraId="52713C8B" w14:textId="77777777" w:rsidR="002B619C" w:rsidRDefault="002B619C" w:rsidP="005A58BF">
      <w:pPr>
        <w:pStyle w:val="ListParagraph"/>
        <w:ind w:left="0"/>
      </w:pPr>
    </w:p>
    <w:p w14:paraId="5D2C7923" w14:textId="77777777" w:rsidR="00B0533F" w:rsidRDefault="00FA4F0A" w:rsidP="00DA21F8">
      <w:pPr>
        <w:pStyle w:val="ListParagraph"/>
        <w:ind w:left="0"/>
      </w:pPr>
      <w:r>
        <w:t>The Principal</w:t>
      </w:r>
      <w:r w:rsidR="007B4BFA">
        <w:t xml:space="preserve"> </w:t>
      </w:r>
      <w:r w:rsidR="00B0533F">
        <w:t xml:space="preserve">advised that all items on the </w:t>
      </w:r>
      <w:r w:rsidR="005C53A2">
        <w:t>workplan for September</w:t>
      </w:r>
      <w:r w:rsidR="007B4BFA">
        <w:t xml:space="preserve"> </w:t>
      </w:r>
      <w:r w:rsidR="00B0533F">
        <w:t xml:space="preserve">were up to date, </w:t>
      </w:r>
      <w:r w:rsidR="007B4BFA">
        <w:t>and it was noted that the Board are on track</w:t>
      </w:r>
      <w:r w:rsidR="00126421">
        <w:t>.</w:t>
      </w:r>
      <w:r w:rsidR="002B619C">
        <w:t xml:space="preserve"> </w:t>
      </w:r>
      <w:r w:rsidR="007B4BFA">
        <w:t xml:space="preserve"> </w:t>
      </w:r>
    </w:p>
    <w:p w14:paraId="0E3008FD" w14:textId="77777777" w:rsidR="00B0533F" w:rsidRDefault="00B0533F" w:rsidP="00DA21F8">
      <w:pPr>
        <w:pStyle w:val="ListParagraph"/>
        <w:ind w:left="0"/>
      </w:pPr>
    </w:p>
    <w:p w14:paraId="63D57A25" w14:textId="77777777" w:rsidR="00F37D6E" w:rsidRDefault="00B0533F" w:rsidP="00DA21F8">
      <w:pPr>
        <w:pStyle w:val="ListParagraph"/>
        <w:ind w:left="0"/>
      </w:pPr>
      <w:r>
        <w:t xml:space="preserve">Noting a change to the current Workplan was the addition of a report </w:t>
      </w:r>
      <w:r w:rsidR="00A81968">
        <w:t xml:space="preserve">on </w:t>
      </w:r>
      <w:r w:rsidR="007B4BFA" w:rsidRPr="00D273BF">
        <w:t xml:space="preserve">shade structure </w:t>
      </w:r>
      <w:r w:rsidR="00D273BF">
        <w:t>to be pre</w:t>
      </w:r>
      <w:r w:rsidR="00A81968">
        <w:t xml:space="preserve">sented to the Board at the November meeting. Essentially, </w:t>
      </w:r>
      <w:r w:rsidR="007B4BFA" w:rsidRPr="00D273BF">
        <w:t>be</w:t>
      </w:r>
      <w:r w:rsidR="00A81968">
        <w:t>ing</w:t>
      </w:r>
      <w:r w:rsidR="007B4BFA" w:rsidRPr="00D273BF">
        <w:t xml:space="preserve"> added to the work plan for November.</w:t>
      </w:r>
    </w:p>
    <w:p w14:paraId="0FBBCC0A" w14:textId="77777777" w:rsidR="00A81968" w:rsidRDefault="00A81968" w:rsidP="00DA21F8">
      <w:pPr>
        <w:pStyle w:val="ListParagraph"/>
        <w:ind w:left="0"/>
      </w:pPr>
    </w:p>
    <w:p w14:paraId="328F5302" w14:textId="77777777" w:rsidR="007D49E9" w:rsidRPr="00A20B4A" w:rsidRDefault="007D49E9" w:rsidP="00DA21F8">
      <w:pPr>
        <w:pStyle w:val="ListParagraph"/>
        <w:ind w:left="0"/>
      </w:pPr>
    </w:p>
    <w:p w14:paraId="3F70301E" w14:textId="77777777" w:rsidR="00D51D06" w:rsidRPr="00095F13" w:rsidRDefault="00265C94" w:rsidP="005A58BF">
      <w:pPr>
        <w:spacing w:after="0" w:line="240" w:lineRule="auto"/>
        <w:rPr>
          <w:b/>
          <w:sz w:val="28"/>
          <w:szCs w:val="28"/>
        </w:rPr>
      </w:pPr>
      <w:r w:rsidRPr="00095F13">
        <w:rPr>
          <w:b/>
          <w:sz w:val="28"/>
          <w:szCs w:val="28"/>
        </w:rPr>
        <w:t>6.</w:t>
      </w:r>
      <w:r w:rsidRPr="00095F13">
        <w:rPr>
          <w:b/>
          <w:sz w:val="28"/>
          <w:szCs w:val="28"/>
        </w:rPr>
        <w:tab/>
        <w:t>Tumuaki</w:t>
      </w:r>
      <w:r w:rsidRPr="00095F13">
        <w:rPr>
          <w:b/>
          <w:sz w:val="28"/>
          <w:szCs w:val="28"/>
        </w:rPr>
        <w:sym w:font="Wingdings" w:char="F09F"/>
      </w:r>
      <w:r w:rsidRPr="00095F13">
        <w:rPr>
          <w:b/>
          <w:sz w:val="28"/>
          <w:szCs w:val="28"/>
        </w:rPr>
        <w:t xml:space="preserve">Principals Report   </w:t>
      </w:r>
    </w:p>
    <w:p w14:paraId="4DF2D82C" w14:textId="77777777" w:rsidR="0047797A" w:rsidRDefault="008C71F8" w:rsidP="005A58BF">
      <w:pPr>
        <w:spacing w:after="0" w:line="240" w:lineRule="auto"/>
      </w:pPr>
      <w:r>
        <w:lastRenderedPageBreak/>
        <w:t xml:space="preserve">The Principal drew the Boards attention to several specific items in the report. Taking questions where </w:t>
      </w:r>
      <w:r w:rsidR="0047797A">
        <w:t>appropriate to the report.</w:t>
      </w:r>
    </w:p>
    <w:p w14:paraId="785BF1B0" w14:textId="77777777" w:rsidR="00265C94" w:rsidRPr="00265C94" w:rsidRDefault="00265C94" w:rsidP="005A58BF">
      <w:pPr>
        <w:spacing w:after="0" w:line="240" w:lineRule="auto"/>
      </w:pPr>
      <w:r w:rsidRPr="00265C94">
        <w:t xml:space="preserve">                                                                                         </w:t>
      </w:r>
    </w:p>
    <w:p w14:paraId="7A53E7BE" w14:textId="77777777" w:rsidR="006C0740" w:rsidRPr="00185280" w:rsidRDefault="00265C94" w:rsidP="005A58BF">
      <w:pPr>
        <w:spacing w:after="0" w:line="240" w:lineRule="auto"/>
        <w:rPr>
          <w:b/>
        </w:rPr>
      </w:pPr>
      <w:r w:rsidRPr="00185280">
        <w:rPr>
          <w:b/>
          <w:u w:val="single"/>
        </w:rPr>
        <w:t>6.1</w:t>
      </w:r>
      <w:r w:rsidRPr="00185280">
        <w:rPr>
          <w:b/>
          <w:u w:val="single"/>
        </w:rPr>
        <w:tab/>
      </w:r>
      <w:r w:rsidR="00D51D06" w:rsidRPr="00185280">
        <w:rPr>
          <w:b/>
          <w:u w:val="single"/>
        </w:rPr>
        <w:t>Free and Healthy Lunch Scheme</w:t>
      </w:r>
      <w:r w:rsidR="00D51D06" w:rsidRPr="00185280">
        <w:rPr>
          <w:b/>
        </w:rPr>
        <w:t xml:space="preserve">: </w:t>
      </w:r>
    </w:p>
    <w:p w14:paraId="7FEE5922" w14:textId="77777777" w:rsidR="005A58BF" w:rsidRDefault="005A58BF" w:rsidP="005A58BF">
      <w:pPr>
        <w:spacing w:after="0" w:line="240" w:lineRule="auto"/>
      </w:pPr>
    </w:p>
    <w:p w14:paraId="75DE69F4" w14:textId="77777777" w:rsidR="007D49E9" w:rsidRDefault="0047797A" w:rsidP="0047797A">
      <w:pPr>
        <w:spacing w:after="0" w:line="240" w:lineRule="auto"/>
      </w:pPr>
      <w:r>
        <w:t>The Tumuaki</w:t>
      </w:r>
      <w:r>
        <w:sym w:font="Wingdings" w:char="F09F"/>
      </w:r>
      <w:r>
        <w:t xml:space="preserve">Principal </w:t>
      </w:r>
      <w:r w:rsidR="00265C94">
        <w:t xml:space="preserve">advised that the school </w:t>
      </w:r>
      <w:r>
        <w:t>was</w:t>
      </w:r>
      <w:r w:rsidR="00265C94">
        <w:t xml:space="preserve"> </w:t>
      </w:r>
      <w:r w:rsidR="009617B5">
        <w:t>joining the scheme for free and healthy school lunches</w:t>
      </w:r>
      <w:r>
        <w:t xml:space="preserve"> for 2021. </w:t>
      </w:r>
    </w:p>
    <w:p w14:paraId="7093B88A" w14:textId="77777777" w:rsidR="007D49E9" w:rsidRDefault="007D49E9" w:rsidP="0047797A">
      <w:pPr>
        <w:spacing w:after="0" w:line="240" w:lineRule="auto"/>
      </w:pPr>
    </w:p>
    <w:p w14:paraId="6E1B6C8F" w14:textId="77777777" w:rsidR="00D51D06" w:rsidRDefault="0047797A" w:rsidP="005A58BF">
      <w:pPr>
        <w:spacing w:after="0" w:line="240" w:lineRule="auto"/>
      </w:pPr>
      <w:r>
        <w:t xml:space="preserve">Noting that the MOE offer to join was given at very short notice and with a tight closing date, </w:t>
      </w:r>
      <w:r w:rsidR="009617B5">
        <w:t xml:space="preserve"> and that the implementation of the scheme is progressing very quickly.</w:t>
      </w:r>
    </w:p>
    <w:p w14:paraId="2D208F7B" w14:textId="77777777" w:rsidR="005A58BF" w:rsidRPr="00185280" w:rsidRDefault="00D51D06" w:rsidP="005A58BF">
      <w:pPr>
        <w:spacing w:after="0" w:line="240" w:lineRule="auto"/>
        <w:rPr>
          <w:b/>
        </w:rPr>
      </w:pPr>
      <w:r w:rsidRPr="00185280">
        <w:rPr>
          <w:b/>
          <w:u w:val="single"/>
        </w:rPr>
        <w:t>6.2</w:t>
      </w:r>
      <w:r w:rsidRPr="00185280">
        <w:rPr>
          <w:b/>
          <w:u w:val="single"/>
        </w:rPr>
        <w:tab/>
      </w:r>
      <w:r w:rsidR="007D49E9">
        <w:rPr>
          <w:b/>
          <w:u w:val="single"/>
        </w:rPr>
        <w:t xml:space="preserve">ERO Review of </w:t>
      </w:r>
      <w:r w:rsidRPr="00185280">
        <w:rPr>
          <w:b/>
          <w:u w:val="single"/>
        </w:rPr>
        <w:t>Puutake:</w:t>
      </w:r>
      <w:r w:rsidRPr="00185280">
        <w:rPr>
          <w:b/>
        </w:rPr>
        <w:t xml:space="preserve"> </w:t>
      </w:r>
    </w:p>
    <w:p w14:paraId="552D19F4" w14:textId="77777777" w:rsidR="005A58BF" w:rsidRDefault="005A58BF" w:rsidP="005A58BF">
      <w:pPr>
        <w:spacing w:after="0" w:line="240" w:lineRule="auto"/>
      </w:pPr>
    </w:p>
    <w:p w14:paraId="3E498F4A" w14:textId="77777777" w:rsidR="0047797A" w:rsidRDefault="00FA4F0A" w:rsidP="0047797A">
      <w:pPr>
        <w:spacing w:after="0" w:line="240" w:lineRule="auto"/>
      </w:pPr>
      <w:r>
        <w:t>The Principal</w:t>
      </w:r>
      <w:r w:rsidR="009617B5">
        <w:t xml:space="preserve"> advised that the</w:t>
      </w:r>
      <w:r w:rsidR="00265C94">
        <w:t xml:space="preserve"> terms of reference for </w:t>
      </w:r>
      <w:r w:rsidR="00126421">
        <w:t xml:space="preserve">the </w:t>
      </w:r>
      <w:r w:rsidR="00265C94" w:rsidRPr="00D273BF">
        <w:t xml:space="preserve">Puutake </w:t>
      </w:r>
      <w:r w:rsidR="00126421" w:rsidRPr="00D273BF">
        <w:t xml:space="preserve">ERO review </w:t>
      </w:r>
      <w:r w:rsidR="0047797A">
        <w:t xml:space="preserve">had </w:t>
      </w:r>
      <w:r w:rsidR="00265C94" w:rsidRPr="00D273BF">
        <w:t xml:space="preserve">arrived </w:t>
      </w:r>
      <w:r w:rsidR="0047797A">
        <w:t xml:space="preserve">earlier that </w:t>
      </w:r>
      <w:r w:rsidR="00265C94" w:rsidRPr="00D273BF">
        <w:t>day</w:t>
      </w:r>
      <w:r w:rsidR="00126421" w:rsidRPr="00D273BF">
        <w:t xml:space="preserve"> following a meeting with </w:t>
      </w:r>
      <w:r w:rsidR="00AA1B02" w:rsidRPr="00AA1B02">
        <w:t>John Witana</w:t>
      </w:r>
      <w:r w:rsidR="00126421" w:rsidRPr="00AA1B02">
        <w:t xml:space="preserve"> </w:t>
      </w:r>
      <w:r w:rsidR="00AA1B02" w:rsidRPr="00AA1B02">
        <w:t>from ERO</w:t>
      </w:r>
      <w:r w:rsidR="0047797A">
        <w:t xml:space="preserve"> the previous week.</w:t>
      </w:r>
    </w:p>
    <w:p w14:paraId="270AE812" w14:textId="77777777" w:rsidR="0047797A" w:rsidRDefault="0047797A" w:rsidP="0047797A">
      <w:pPr>
        <w:spacing w:after="0" w:line="240" w:lineRule="auto"/>
      </w:pPr>
    </w:p>
    <w:p w14:paraId="6875BA60" w14:textId="77777777" w:rsidR="0047797A" w:rsidRDefault="0047797A" w:rsidP="0047797A">
      <w:pPr>
        <w:spacing w:after="0" w:line="240" w:lineRule="auto"/>
      </w:pPr>
      <w:r>
        <w:t>Copies of the terms of reference were given to Trustees.</w:t>
      </w:r>
    </w:p>
    <w:p w14:paraId="077BEBCA" w14:textId="77777777" w:rsidR="0047797A" w:rsidRDefault="0047797A" w:rsidP="0047797A">
      <w:pPr>
        <w:spacing w:after="0" w:line="240" w:lineRule="auto"/>
      </w:pPr>
    </w:p>
    <w:p w14:paraId="381161FA" w14:textId="77777777" w:rsidR="00265C94" w:rsidRPr="00D273BF" w:rsidRDefault="00126421" w:rsidP="0047797A">
      <w:pPr>
        <w:spacing w:after="0" w:line="240" w:lineRule="auto"/>
      </w:pPr>
      <w:r w:rsidRPr="00AA1B02">
        <w:t xml:space="preserve">The </w:t>
      </w:r>
      <w:r w:rsidRPr="00D273BF">
        <w:t xml:space="preserve">review will take place </w:t>
      </w:r>
      <w:r w:rsidR="00AA1B02">
        <w:t>Term Four</w:t>
      </w:r>
      <w:r>
        <w:rPr>
          <w:color w:val="FF0000"/>
        </w:rPr>
        <w:t xml:space="preserve"> </w:t>
      </w:r>
      <w:r w:rsidRPr="00D273BF">
        <w:t>and updates will be provided in due course.</w:t>
      </w:r>
    </w:p>
    <w:p w14:paraId="0DE87323" w14:textId="77777777" w:rsidR="00F466C3" w:rsidRDefault="00F466C3" w:rsidP="005A58BF">
      <w:pPr>
        <w:spacing w:after="0" w:line="240" w:lineRule="auto"/>
      </w:pPr>
    </w:p>
    <w:p w14:paraId="2995CBD9" w14:textId="77777777" w:rsidR="005A58BF" w:rsidRPr="00185280" w:rsidRDefault="00F466C3" w:rsidP="005A58BF">
      <w:pPr>
        <w:spacing w:after="0" w:line="240" w:lineRule="auto"/>
        <w:rPr>
          <w:b/>
        </w:rPr>
      </w:pPr>
      <w:r w:rsidRPr="00185280">
        <w:rPr>
          <w:b/>
          <w:u w:val="single"/>
        </w:rPr>
        <w:t>6.</w:t>
      </w:r>
      <w:r w:rsidR="00D51D06" w:rsidRPr="00185280">
        <w:rPr>
          <w:b/>
          <w:u w:val="single"/>
        </w:rPr>
        <w:t>3</w:t>
      </w:r>
      <w:r w:rsidRPr="00185280">
        <w:rPr>
          <w:b/>
          <w:u w:val="single"/>
        </w:rPr>
        <w:tab/>
      </w:r>
      <w:r w:rsidR="00D51D06" w:rsidRPr="00185280">
        <w:rPr>
          <w:b/>
          <w:u w:val="single"/>
        </w:rPr>
        <w:t>Roll:</w:t>
      </w:r>
      <w:r w:rsidR="00D51D06" w:rsidRPr="00185280">
        <w:rPr>
          <w:b/>
        </w:rPr>
        <w:t xml:space="preserve"> </w:t>
      </w:r>
    </w:p>
    <w:p w14:paraId="72BA1E45" w14:textId="77777777" w:rsidR="005A58BF" w:rsidRDefault="005A58BF" w:rsidP="005A58BF">
      <w:pPr>
        <w:spacing w:after="0" w:line="240" w:lineRule="auto"/>
        <w:rPr>
          <w:u w:val="single"/>
        </w:rPr>
      </w:pPr>
    </w:p>
    <w:p w14:paraId="6928201F" w14:textId="77777777" w:rsidR="007D49E9" w:rsidRDefault="00FA4F0A" w:rsidP="0047797A">
      <w:pPr>
        <w:spacing w:after="0" w:line="240" w:lineRule="auto"/>
      </w:pPr>
      <w:r>
        <w:t>The Principal</w:t>
      </w:r>
      <w:r w:rsidR="009617B5">
        <w:t xml:space="preserve"> informed the Board the Ministry of Education </w:t>
      </w:r>
      <w:r w:rsidR="00265C94">
        <w:t xml:space="preserve">roll projections are </w:t>
      </w:r>
      <w:r w:rsidR="009617B5">
        <w:t xml:space="preserve">based </w:t>
      </w:r>
      <w:r w:rsidR="00265C94">
        <w:t>on a weighte</w:t>
      </w:r>
      <w:r w:rsidR="005A58BF">
        <w:t xml:space="preserve">d </w:t>
      </w:r>
      <w:r w:rsidR="00265C94">
        <w:t>average</w:t>
      </w:r>
      <w:r w:rsidR="007D49E9">
        <w:t>, not on recent actuals (e.g. trend line).</w:t>
      </w:r>
    </w:p>
    <w:p w14:paraId="43652432" w14:textId="77777777" w:rsidR="007D49E9" w:rsidRDefault="007D49E9" w:rsidP="0047797A">
      <w:pPr>
        <w:spacing w:after="0" w:line="240" w:lineRule="auto"/>
      </w:pPr>
    </w:p>
    <w:p w14:paraId="1A2A7153" w14:textId="77777777" w:rsidR="009617B5" w:rsidRDefault="007D49E9" w:rsidP="0047797A">
      <w:pPr>
        <w:spacing w:after="0" w:line="240" w:lineRule="auto"/>
      </w:pPr>
      <w:r>
        <w:t xml:space="preserve">As advised to the Board earlier, the school is using different estimates. </w:t>
      </w:r>
      <w:r w:rsidR="00D75D13">
        <w:t xml:space="preserve">This is evident in the </w:t>
      </w:r>
      <w:r w:rsidR="00265C94">
        <w:t>estimat</w:t>
      </w:r>
      <w:r w:rsidR="00D75D13">
        <w:t>e of</w:t>
      </w:r>
      <w:r w:rsidR="00265C94">
        <w:t xml:space="preserve"> 400 </w:t>
      </w:r>
      <w:r w:rsidR="009617B5">
        <w:t>Y</w:t>
      </w:r>
      <w:r w:rsidR="00265C94">
        <w:t xml:space="preserve">ear 9 </w:t>
      </w:r>
      <w:r w:rsidR="009617B5">
        <w:t xml:space="preserve">students but that the Ministry of Education is estimating for less intake than that. </w:t>
      </w:r>
      <w:r w:rsidR="00D75D13">
        <w:t>Confirming the roll and associated funding etc i</w:t>
      </w:r>
      <w:r w:rsidR="009617B5">
        <w:t xml:space="preserve">s </w:t>
      </w:r>
      <w:proofErr w:type="spellStart"/>
      <w:r w:rsidR="009617B5">
        <w:t>is</w:t>
      </w:r>
      <w:proofErr w:type="spellEnd"/>
      <w:r w:rsidR="009617B5">
        <w:t xml:space="preserve"> an ongoing process.</w:t>
      </w:r>
      <w:r w:rsidR="00F466C3">
        <w:t xml:space="preserve"> Refer Annex D</w:t>
      </w:r>
    </w:p>
    <w:p w14:paraId="694A4ADA" w14:textId="77777777" w:rsidR="005A58BF" w:rsidRDefault="005A58BF" w:rsidP="005A58BF">
      <w:pPr>
        <w:spacing w:after="0" w:line="240" w:lineRule="auto"/>
      </w:pPr>
    </w:p>
    <w:p w14:paraId="622674E5" w14:textId="77777777" w:rsidR="00265C94" w:rsidRDefault="009617B5" w:rsidP="0047797A">
      <w:pPr>
        <w:spacing w:after="0" w:line="240" w:lineRule="auto"/>
      </w:pPr>
      <w:r>
        <w:t xml:space="preserve">It is </w:t>
      </w:r>
      <w:r w:rsidR="00FA4F0A">
        <w:t>l</w:t>
      </w:r>
      <w:r>
        <w:t>ikely the school will be advertising for at least 11 teachers in 2021. There will be further information on this subject in the next meeting</w:t>
      </w:r>
      <w:r w:rsidR="00265C94">
        <w:t xml:space="preserve">. </w:t>
      </w:r>
    </w:p>
    <w:p w14:paraId="785F5E03" w14:textId="77777777" w:rsidR="00F86813" w:rsidRDefault="00F86813" w:rsidP="005A58BF">
      <w:pPr>
        <w:spacing w:after="0" w:line="240" w:lineRule="auto"/>
        <w:rPr>
          <w:u w:val="single"/>
        </w:rPr>
      </w:pPr>
    </w:p>
    <w:p w14:paraId="7DA69DB6" w14:textId="77777777" w:rsidR="005A58BF" w:rsidRDefault="00F466C3" w:rsidP="005A58BF">
      <w:pPr>
        <w:spacing w:after="0" w:line="240" w:lineRule="auto"/>
        <w:rPr>
          <w:u w:val="single"/>
        </w:rPr>
      </w:pPr>
      <w:r w:rsidRPr="00185280">
        <w:rPr>
          <w:b/>
          <w:u w:val="single"/>
        </w:rPr>
        <w:t>6.</w:t>
      </w:r>
      <w:r w:rsidR="00D51D06" w:rsidRPr="00185280">
        <w:rPr>
          <w:b/>
          <w:u w:val="single"/>
        </w:rPr>
        <w:t>4</w:t>
      </w:r>
      <w:r w:rsidRPr="00185280">
        <w:rPr>
          <w:b/>
          <w:u w:val="single"/>
        </w:rPr>
        <w:tab/>
      </w:r>
      <w:r w:rsidR="009617B5" w:rsidRPr="00185280">
        <w:rPr>
          <w:b/>
          <w:u w:val="single"/>
        </w:rPr>
        <w:t>Finance</w:t>
      </w:r>
      <w:r w:rsidR="009617B5" w:rsidRPr="006C0740">
        <w:rPr>
          <w:u w:val="single"/>
        </w:rPr>
        <w:t>:</w:t>
      </w:r>
    </w:p>
    <w:p w14:paraId="7BFD3C6F" w14:textId="77777777" w:rsidR="005A58BF" w:rsidRDefault="005A58BF" w:rsidP="005A58BF">
      <w:pPr>
        <w:spacing w:after="0" w:line="240" w:lineRule="auto"/>
      </w:pPr>
    </w:p>
    <w:p w14:paraId="3D046F20" w14:textId="77777777" w:rsidR="009617B5" w:rsidRDefault="00FA4F0A" w:rsidP="0047797A">
      <w:pPr>
        <w:spacing w:after="0" w:line="240" w:lineRule="auto"/>
      </w:pPr>
      <w:r>
        <w:t xml:space="preserve">Business Manager </w:t>
      </w:r>
      <w:r w:rsidR="00265C94">
        <w:t xml:space="preserve">Philip </w:t>
      </w:r>
      <w:r w:rsidR="009617B5">
        <w:t>Doyle provided the financial report. He stated that the school is</w:t>
      </w:r>
      <w:r w:rsidR="00265C94">
        <w:t xml:space="preserve"> </w:t>
      </w:r>
      <w:r w:rsidR="009617B5">
        <w:t>‘i</w:t>
      </w:r>
      <w:r w:rsidR="00265C94">
        <w:t>n good stead</w:t>
      </w:r>
      <w:r w:rsidR="009617B5">
        <w:t>’</w:t>
      </w:r>
      <w:r w:rsidR="00265C94">
        <w:t xml:space="preserve">. </w:t>
      </w:r>
      <w:r w:rsidR="009617B5">
        <w:t>He advised that he will be ‘f</w:t>
      </w:r>
      <w:r w:rsidR="00265C94">
        <w:t>inetuning</w:t>
      </w:r>
      <w:r w:rsidR="009617B5">
        <w:t>’</w:t>
      </w:r>
      <w:r w:rsidR="00265C94">
        <w:t xml:space="preserve"> some </w:t>
      </w:r>
      <w:r w:rsidR="009617B5">
        <w:t xml:space="preserve">of the </w:t>
      </w:r>
      <w:r w:rsidR="00265C94">
        <w:t xml:space="preserve">terminology </w:t>
      </w:r>
      <w:r w:rsidR="009617B5">
        <w:t xml:space="preserve">associated </w:t>
      </w:r>
      <w:r w:rsidR="00265C94">
        <w:t xml:space="preserve">with finance reports e.g. </w:t>
      </w:r>
      <w:r w:rsidR="0047797A">
        <w:t>“</w:t>
      </w:r>
      <w:r w:rsidR="00265C94">
        <w:t>surplus</w:t>
      </w:r>
      <w:r w:rsidR="0047797A">
        <w:t>”</w:t>
      </w:r>
      <w:r w:rsidR="00265C94">
        <w:t xml:space="preserve"> instead of </w:t>
      </w:r>
      <w:r w:rsidR="0047797A">
        <w:t>“</w:t>
      </w:r>
      <w:r w:rsidR="00265C94">
        <w:t>profit</w:t>
      </w:r>
      <w:r w:rsidR="0047797A">
        <w:t>”</w:t>
      </w:r>
      <w:r w:rsidR="00265C94">
        <w:t xml:space="preserve">. </w:t>
      </w:r>
    </w:p>
    <w:p w14:paraId="6E2801C1" w14:textId="77777777" w:rsidR="005A58BF" w:rsidRDefault="005A58BF" w:rsidP="005A58BF">
      <w:pPr>
        <w:spacing w:after="0" w:line="240" w:lineRule="auto"/>
        <w:rPr>
          <w:u w:val="single"/>
        </w:rPr>
      </w:pPr>
    </w:p>
    <w:p w14:paraId="0FD82EDF" w14:textId="77777777" w:rsidR="005A58BF" w:rsidRPr="00185280" w:rsidRDefault="00F466C3" w:rsidP="005A58BF">
      <w:pPr>
        <w:spacing w:after="0" w:line="240" w:lineRule="auto"/>
        <w:rPr>
          <w:b/>
        </w:rPr>
      </w:pPr>
      <w:r w:rsidRPr="00185280">
        <w:rPr>
          <w:b/>
          <w:u w:val="single"/>
        </w:rPr>
        <w:t>6.</w:t>
      </w:r>
      <w:r w:rsidR="00D51D06" w:rsidRPr="00185280">
        <w:rPr>
          <w:b/>
          <w:u w:val="single"/>
        </w:rPr>
        <w:t>5</w:t>
      </w:r>
      <w:r w:rsidRPr="00185280">
        <w:rPr>
          <w:b/>
          <w:u w:val="single"/>
        </w:rPr>
        <w:tab/>
      </w:r>
      <w:r w:rsidR="00265C94" w:rsidRPr="00185280">
        <w:rPr>
          <w:b/>
          <w:u w:val="single"/>
        </w:rPr>
        <w:t xml:space="preserve">Banking </w:t>
      </w:r>
      <w:r w:rsidR="0047797A">
        <w:rPr>
          <w:b/>
          <w:u w:val="single"/>
        </w:rPr>
        <w:t>S</w:t>
      </w:r>
      <w:r w:rsidR="00265C94" w:rsidRPr="00185280">
        <w:rPr>
          <w:b/>
          <w:u w:val="single"/>
        </w:rPr>
        <w:t>taffing</w:t>
      </w:r>
      <w:r w:rsidR="009617B5" w:rsidRPr="00185280">
        <w:rPr>
          <w:b/>
        </w:rPr>
        <w:t xml:space="preserve">: </w:t>
      </w:r>
    </w:p>
    <w:p w14:paraId="738AC7E6" w14:textId="77777777" w:rsidR="005A58BF" w:rsidRDefault="005A58BF" w:rsidP="005A58BF">
      <w:pPr>
        <w:spacing w:after="0" w:line="240" w:lineRule="auto"/>
      </w:pPr>
    </w:p>
    <w:p w14:paraId="2E23A6CF" w14:textId="77777777" w:rsidR="0047797A" w:rsidRDefault="0047797A" w:rsidP="0047797A">
      <w:pPr>
        <w:spacing w:after="0" w:line="240" w:lineRule="auto"/>
      </w:pPr>
      <w:r>
        <w:t xml:space="preserve">Business Manager Philip Doyle advised that the school is </w:t>
      </w:r>
      <w:r w:rsidR="00265C94">
        <w:t xml:space="preserve">on </w:t>
      </w:r>
      <w:r w:rsidR="009617B5">
        <w:t>our allocation</w:t>
      </w:r>
      <w:r w:rsidR="00265C94">
        <w:t xml:space="preserve"> entitlement and the school currently funds </w:t>
      </w:r>
      <w:r>
        <w:t>5.5</w:t>
      </w:r>
      <w:r w:rsidR="00265C94">
        <w:t xml:space="preserve"> teachers and </w:t>
      </w:r>
      <w:r>
        <w:t>2</w:t>
      </w:r>
      <w:r w:rsidR="00265C94">
        <w:t xml:space="preserve"> </w:t>
      </w:r>
      <w:r w:rsidR="00126421">
        <w:t xml:space="preserve">fixed term annual </w:t>
      </w:r>
      <w:r w:rsidR="00265C94">
        <w:t xml:space="preserve">relievers. </w:t>
      </w:r>
    </w:p>
    <w:p w14:paraId="28C32E8A" w14:textId="77777777" w:rsidR="0047797A" w:rsidRDefault="0047797A" w:rsidP="0047797A">
      <w:pPr>
        <w:spacing w:after="0" w:line="240" w:lineRule="auto"/>
      </w:pPr>
    </w:p>
    <w:p w14:paraId="62DD27B7" w14:textId="77777777" w:rsidR="009617B5" w:rsidRDefault="00126421" w:rsidP="0047797A">
      <w:pPr>
        <w:spacing w:after="0" w:line="240" w:lineRule="auto"/>
      </w:pPr>
      <w:r>
        <w:t xml:space="preserve">The </w:t>
      </w:r>
      <w:r w:rsidR="00265C94">
        <w:t xml:space="preserve">Board </w:t>
      </w:r>
      <w:r>
        <w:t>reviewed the data and approved the revised presentation/</w:t>
      </w:r>
      <w:r w:rsidR="00265C94">
        <w:t>graph on banking staffing.</w:t>
      </w:r>
    </w:p>
    <w:p w14:paraId="5949918A" w14:textId="77777777" w:rsidR="00F466C3" w:rsidRDefault="00F466C3" w:rsidP="005A58BF">
      <w:pPr>
        <w:spacing w:after="0" w:line="240" w:lineRule="auto"/>
      </w:pPr>
    </w:p>
    <w:p w14:paraId="766130D9" w14:textId="77777777" w:rsidR="005A58BF" w:rsidRPr="00185280" w:rsidRDefault="00F466C3" w:rsidP="005A58BF">
      <w:pPr>
        <w:spacing w:after="0" w:line="240" w:lineRule="auto"/>
        <w:rPr>
          <w:b/>
          <w:u w:val="single"/>
        </w:rPr>
      </w:pPr>
      <w:r w:rsidRPr="00185280">
        <w:rPr>
          <w:b/>
          <w:u w:val="single"/>
        </w:rPr>
        <w:t>6.</w:t>
      </w:r>
      <w:r w:rsidR="00D51D06" w:rsidRPr="00185280">
        <w:rPr>
          <w:b/>
          <w:u w:val="single"/>
        </w:rPr>
        <w:t>6</w:t>
      </w:r>
      <w:r w:rsidRPr="00185280">
        <w:rPr>
          <w:b/>
          <w:u w:val="single"/>
        </w:rPr>
        <w:tab/>
      </w:r>
      <w:r w:rsidR="00D51D06" w:rsidRPr="00185280">
        <w:rPr>
          <w:b/>
          <w:u w:val="single"/>
        </w:rPr>
        <w:t>Injury and Accident Report:</w:t>
      </w:r>
    </w:p>
    <w:p w14:paraId="099BED3F" w14:textId="77777777" w:rsidR="005A58BF" w:rsidRDefault="005A58BF" w:rsidP="005A58BF">
      <w:pPr>
        <w:spacing w:after="0" w:line="240" w:lineRule="auto"/>
      </w:pPr>
    </w:p>
    <w:p w14:paraId="3DE93977" w14:textId="77777777" w:rsidR="009617B5" w:rsidRDefault="00FA4F0A" w:rsidP="0047797A">
      <w:pPr>
        <w:spacing w:after="0" w:line="240" w:lineRule="auto"/>
      </w:pPr>
      <w:r>
        <w:t>The Business Manager</w:t>
      </w:r>
      <w:r w:rsidR="005A58BF">
        <w:t xml:space="preserve"> </w:t>
      </w:r>
      <w:r w:rsidR="0047797A">
        <w:t>provided the Board with copies of</w:t>
      </w:r>
      <w:r w:rsidR="00126421">
        <w:t xml:space="preserve"> the Injury an</w:t>
      </w:r>
      <w:r w:rsidR="009617B5" w:rsidRPr="009617B5">
        <w:t xml:space="preserve">d Incident Board Report. </w:t>
      </w:r>
      <w:r w:rsidR="00126421">
        <w:t xml:space="preserve"> It was noted there were thankfully no significant injuries or accidents to report.</w:t>
      </w:r>
    </w:p>
    <w:p w14:paraId="374E712F" w14:textId="77777777" w:rsidR="00F466C3" w:rsidRDefault="00F466C3" w:rsidP="005A58BF">
      <w:pPr>
        <w:spacing w:after="0" w:line="240" w:lineRule="auto"/>
      </w:pPr>
    </w:p>
    <w:p w14:paraId="5758E194" w14:textId="77777777" w:rsidR="005A58BF" w:rsidRPr="00185280" w:rsidRDefault="00F466C3" w:rsidP="005A58BF">
      <w:pPr>
        <w:spacing w:after="0" w:line="240" w:lineRule="auto"/>
        <w:rPr>
          <w:b/>
          <w:u w:val="single"/>
        </w:rPr>
      </w:pPr>
      <w:r w:rsidRPr="00185280">
        <w:rPr>
          <w:b/>
          <w:u w:val="single"/>
        </w:rPr>
        <w:t>6.</w:t>
      </w:r>
      <w:r w:rsidR="00D51D06" w:rsidRPr="00185280">
        <w:rPr>
          <w:b/>
          <w:u w:val="single"/>
        </w:rPr>
        <w:t>7</w:t>
      </w:r>
      <w:r w:rsidRPr="00185280">
        <w:rPr>
          <w:b/>
          <w:u w:val="single"/>
        </w:rPr>
        <w:tab/>
      </w:r>
      <w:r w:rsidR="00D51D06" w:rsidRPr="00185280">
        <w:rPr>
          <w:b/>
          <w:u w:val="single"/>
        </w:rPr>
        <w:t xml:space="preserve">NCEA: </w:t>
      </w:r>
    </w:p>
    <w:p w14:paraId="07D2CBE0" w14:textId="77777777" w:rsidR="005A58BF" w:rsidRDefault="005A58BF" w:rsidP="005A58BF">
      <w:pPr>
        <w:spacing w:after="0" w:line="240" w:lineRule="auto"/>
      </w:pPr>
    </w:p>
    <w:p w14:paraId="3CE41370" w14:textId="77777777" w:rsidR="002B185F" w:rsidRDefault="009617B5" w:rsidP="002B185F">
      <w:pPr>
        <w:spacing w:after="0" w:line="240" w:lineRule="auto"/>
      </w:pPr>
      <w:r>
        <w:t xml:space="preserve">The </w:t>
      </w:r>
      <w:r w:rsidR="00265C94">
        <w:t xml:space="preserve">NCEA </w:t>
      </w:r>
      <w:r w:rsidR="00265C94" w:rsidRPr="00D273BF">
        <w:t>review</w:t>
      </w:r>
      <w:r w:rsidR="00126421" w:rsidRPr="00D273BF">
        <w:t xml:space="preserve"> </w:t>
      </w:r>
      <w:r w:rsidR="00D273BF" w:rsidRPr="00D273BF">
        <w:t>by the Ministry of Education is</w:t>
      </w:r>
      <w:r w:rsidR="00265C94" w:rsidRPr="00D273BF">
        <w:t xml:space="preserve"> </w:t>
      </w:r>
      <w:r w:rsidR="00265C94">
        <w:t>ongoing</w:t>
      </w:r>
      <w:r w:rsidR="002B185F">
        <w:t>, despite other interruptions to MOE work and the school year</w:t>
      </w:r>
      <w:r w:rsidR="00265C94">
        <w:t xml:space="preserve">. </w:t>
      </w:r>
    </w:p>
    <w:p w14:paraId="14CA78F8" w14:textId="77777777" w:rsidR="002B185F" w:rsidRDefault="002B185F" w:rsidP="002B185F">
      <w:pPr>
        <w:spacing w:after="0" w:line="240" w:lineRule="auto"/>
      </w:pPr>
    </w:p>
    <w:p w14:paraId="368F8E4C" w14:textId="77777777" w:rsidR="002B185F" w:rsidRDefault="002B185F" w:rsidP="002B185F">
      <w:pPr>
        <w:spacing w:after="0" w:line="240" w:lineRule="auto"/>
      </w:pPr>
      <w:r>
        <w:t>At this stage the MOE are still intending to hold a national Teacher Only day sometime in November (no dates provided yet).</w:t>
      </w:r>
    </w:p>
    <w:p w14:paraId="3C52C909" w14:textId="77777777" w:rsidR="002B185F" w:rsidRDefault="002B185F" w:rsidP="002B185F">
      <w:pPr>
        <w:spacing w:after="0" w:line="240" w:lineRule="auto"/>
      </w:pPr>
    </w:p>
    <w:p w14:paraId="4EF7266D" w14:textId="77777777" w:rsidR="00645FD9" w:rsidRDefault="002B185F" w:rsidP="002B185F">
      <w:pPr>
        <w:spacing w:after="0" w:line="240" w:lineRule="auto"/>
      </w:pPr>
      <w:r>
        <w:t xml:space="preserve">This is to brief all secondary Teachers/schools on changes to NCEA, however it may also be </w:t>
      </w:r>
      <w:r w:rsidR="00645FD9">
        <w:t xml:space="preserve">seen by the public and the sector as being a bit tone-deaf given the interrupted nature of the academic year this year. </w:t>
      </w:r>
    </w:p>
    <w:p w14:paraId="7A89FA5D" w14:textId="77777777" w:rsidR="00645FD9" w:rsidRDefault="00645FD9" w:rsidP="002B185F">
      <w:pPr>
        <w:spacing w:after="0" w:line="240" w:lineRule="auto"/>
      </w:pPr>
    </w:p>
    <w:p w14:paraId="1A56A8AA" w14:textId="77777777" w:rsidR="009617B5" w:rsidRDefault="00645FD9" w:rsidP="002B185F">
      <w:pPr>
        <w:spacing w:after="0" w:line="240" w:lineRule="auto"/>
      </w:pPr>
      <w:r>
        <w:t>Details will be shared once this is</w:t>
      </w:r>
      <w:r w:rsidR="009617B5">
        <w:t xml:space="preserve"> confirmed</w:t>
      </w:r>
      <w:r w:rsidR="00126421">
        <w:t xml:space="preserve"> </w:t>
      </w:r>
      <w:r>
        <w:t xml:space="preserve">and when </w:t>
      </w:r>
      <w:r w:rsidR="00126421">
        <w:t>details become available.</w:t>
      </w:r>
    </w:p>
    <w:p w14:paraId="0991445F" w14:textId="77777777" w:rsidR="00F466C3" w:rsidRDefault="00F466C3" w:rsidP="005A58BF">
      <w:pPr>
        <w:spacing w:after="0" w:line="240" w:lineRule="auto"/>
      </w:pPr>
    </w:p>
    <w:p w14:paraId="24F8B659" w14:textId="77777777" w:rsidR="00D75D13" w:rsidRDefault="00D75D13" w:rsidP="005A58BF">
      <w:pPr>
        <w:spacing w:after="0" w:line="240" w:lineRule="auto"/>
      </w:pPr>
    </w:p>
    <w:p w14:paraId="747832E5" w14:textId="77777777" w:rsidR="00D75D13" w:rsidRDefault="00D75D13" w:rsidP="005A58BF">
      <w:pPr>
        <w:spacing w:after="0" w:line="240" w:lineRule="auto"/>
      </w:pPr>
    </w:p>
    <w:p w14:paraId="42456EBB" w14:textId="77777777" w:rsidR="005A58BF" w:rsidRPr="00185280" w:rsidRDefault="00F466C3" w:rsidP="005A58BF">
      <w:pPr>
        <w:spacing w:after="0" w:line="240" w:lineRule="auto"/>
        <w:rPr>
          <w:b/>
          <w:u w:val="single"/>
        </w:rPr>
      </w:pPr>
      <w:r w:rsidRPr="00185280">
        <w:rPr>
          <w:b/>
          <w:u w:val="single"/>
        </w:rPr>
        <w:t>6.</w:t>
      </w:r>
      <w:r w:rsidR="00D51D06" w:rsidRPr="00185280">
        <w:rPr>
          <w:b/>
          <w:u w:val="single"/>
        </w:rPr>
        <w:t>8</w:t>
      </w:r>
      <w:r w:rsidRPr="00185280">
        <w:rPr>
          <w:b/>
          <w:u w:val="single"/>
        </w:rPr>
        <w:tab/>
      </w:r>
      <w:r w:rsidR="00D51D06" w:rsidRPr="00185280">
        <w:rPr>
          <w:b/>
          <w:u w:val="single"/>
        </w:rPr>
        <w:t>C Block Upgrade:</w:t>
      </w:r>
    </w:p>
    <w:p w14:paraId="7CB5D95E" w14:textId="77777777" w:rsidR="00645FD9" w:rsidRDefault="00645FD9" w:rsidP="00645FD9">
      <w:pPr>
        <w:spacing w:after="0" w:line="240" w:lineRule="auto"/>
      </w:pPr>
    </w:p>
    <w:p w14:paraId="6760D864" w14:textId="77777777" w:rsidR="00EA1BA4" w:rsidRDefault="00265C94" w:rsidP="00645FD9">
      <w:pPr>
        <w:spacing w:after="0" w:line="240" w:lineRule="auto"/>
      </w:pPr>
      <w:r>
        <w:t>K</w:t>
      </w:r>
      <w:r w:rsidR="009617B5">
        <w:t xml:space="preserve">im </w:t>
      </w:r>
      <w:r w:rsidR="00F466C3">
        <w:t>Denis asked</w:t>
      </w:r>
      <w:r>
        <w:t xml:space="preserve"> about C block</w:t>
      </w:r>
      <w:r w:rsidR="009617B5">
        <w:t xml:space="preserve"> upgrades and </w:t>
      </w:r>
      <w:r w:rsidR="00FA4F0A">
        <w:t xml:space="preserve">Business Manager </w:t>
      </w:r>
      <w:r w:rsidR="009617B5">
        <w:t>Philip Doyle advised that the</w:t>
      </w:r>
      <w:r w:rsidR="00F466C3">
        <w:t xml:space="preserve"> upgrade</w:t>
      </w:r>
      <w:r w:rsidR="009617B5">
        <w:t xml:space="preserve"> process is progressing.</w:t>
      </w:r>
      <w:r>
        <w:t xml:space="preserve"> </w:t>
      </w:r>
    </w:p>
    <w:p w14:paraId="095A6E3D" w14:textId="77777777" w:rsidR="00645FD9" w:rsidRDefault="00645FD9" w:rsidP="00645FD9">
      <w:pPr>
        <w:spacing w:after="0" w:line="240" w:lineRule="auto"/>
      </w:pPr>
    </w:p>
    <w:p w14:paraId="6D43E1F0" w14:textId="77777777" w:rsidR="00645FD9" w:rsidRDefault="00645FD9" w:rsidP="00645FD9">
      <w:pPr>
        <w:spacing w:after="0" w:line="240" w:lineRule="auto"/>
      </w:pPr>
      <w:r>
        <w:t xml:space="preserve">Currently the final </w:t>
      </w:r>
      <w:r w:rsidR="00D75D13">
        <w:t>architect’s</w:t>
      </w:r>
      <w:r>
        <w:t xml:space="preserve"> plan for C Block is being agreed, as are the pre-works that need to occur for hosting the Deans.</w:t>
      </w:r>
    </w:p>
    <w:p w14:paraId="603FB4D6" w14:textId="77777777" w:rsidR="00645FD9" w:rsidRDefault="00645FD9" w:rsidP="00645FD9">
      <w:pPr>
        <w:spacing w:after="0" w:line="240" w:lineRule="auto"/>
      </w:pPr>
    </w:p>
    <w:p w14:paraId="0709714E" w14:textId="77777777" w:rsidR="00645FD9" w:rsidRDefault="00645FD9" w:rsidP="00645FD9">
      <w:pPr>
        <w:spacing w:after="0" w:line="240" w:lineRule="auto"/>
      </w:pPr>
      <w:r>
        <w:t xml:space="preserve">The </w:t>
      </w:r>
      <w:r w:rsidR="00271E47">
        <w:t xml:space="preserve">MOE contracted Occupational Therapist has also identified a number of issues in the wider school environment and she is requiring that these be addressed as well. </w:t>
      </w:r>
    </w:p>
    <w:p w14:paraId="104C5E9B" w14:textId="77777777" w:rsidR="00F466C3" w:rsidRDefault="00F466C3" w:rsidP="005A58BF">
      <w:pPr>
        <w:spacing w:after="0" w:line="240" w:lineRule="auto"/>
      </w:pPr>
    </w:p>
    <w:p w14:paraId="5CD62CA9" w14:textId="77777777" w:rsidR="005A58BF" w:rsidRPr="00185280" w:rsidRDefault="00F466C3" w:rsidP="005A58BF">
      <w:pPr>
        <w:spacing w:after="0" w:line="240" w:lineRule="auto"/>
        <w:rPr>
          <w:b/>
          <w:u w:val="single"/>
        </w:rPr>
      </w:pPr>
      <w:r w:rsidRPr="00185280">
        <w:rPr>
          <w:b/>
          <w:u w:val="single"/>
        </w:rPr>
        <w:t>6.</w:t>
      </w:r>
      <w:r w:rsidR="00D51D06" w:rsidRPr="00185280">
        <w:rPr>
          <w:b/>
          <w:u w:val="single"/>
        </w:rPr>
        <w:t>9</w:t>
      </w:r>
      <w:r w:rsidRPr="00185280">
        <w:rPr>
          <w:b/>
          <w:u w:val="single"/>
        </w:rPr>
        <w:tab/>
      </w:r>
      <w:r w:rsidR="00D51D06" w:rsidRPr="00185280">
        <w:rPr>
          <w:b/>
          <w:u w:val="single"/>
        </w:rPr>
        <w:t>EOTC:</w:t>
      </w:r>
    </w:p>
    <w:p w14:paraId="1F7C2CC2" w14:textId="77777777" w:rsidR="005A58BF" w:rsidRDefault="005A58BF" w:rsidP="005A58BF">
      <w:pPr>
        <w:spacing w:after="0" w:line="240" w:lineRule="auto"/>
      </w:pPr>
    </w:p>
    <w:p w14:paraId="79CDCE63" w14:textId="77777777" w:rsidR="00F466C3" w:rsidRDefault="00F466C3" w:rsidP="00271E47">
      <w:pPr>
        <w:spacing w:after="0" w:line="240" w:lineRule="auto"/>
      </w:pPr>
      <w:r w:rsidRPr="00F466C3">
        <w:t xml:space="preserve">The </w:t>
      </w:r>
      <w:r>
        <w:t>latest EOTC report</w:t>
      </w:r>
      <w:r w:rsidR="00271E47">
        <w:t xml:space="preserve"> </w:t>
      </w:r>
      <w:r>
        <w:t>was provided to Trustees.</w:t>
      </w:r>
    </w:p>
    <w:p w14:paraId="6773A9D8" w14:textId="77777777" w:rsidR="00AA195B" w:rsidRDefault="00F466C3" w:rsidP="005A58BF">
      <w:pPr>
        <w:spacing w:after="0" w:line="240" w:lineRule="auto"/>
        <w:rPr>
          <w:b/>
          <w:u w:val="single"/>
        </w:rPr>
      </w:pPr>
      <w:r>
        <w:rPr>
          <w:noProof/>
        </w:rPr>
        <mc:AlternateContent>
          <mc:Choice Requires="wps">
            <w:drawing>
              <wp:anchor distT="0" distB="0" distL="114300" distR="114300" simplePos="0" relativeHeight="251680256" behindDoc="0" locked="0" layoutInCell="1" allowOverlap="1" wp14:anchorId="5BC53A3C" wp14:editId="3858061C">
                <wp:simplePos x="0" y="0"/>
                <wp:positionH relativeFrom="column">
                  <wp:posOffset>215265</wp:posOffset>
                </wp:positionH>
                <wp:positionV relativeFrom="paragraph">
                  <wp:posOffset>183515</wp:posOffset>
                </wp:positionV>
                <wp:extent cx="5905500" cy="647700"/>
                <wp:effectExtent l="0" t="0" r="19050" b="19050"/>
                <wp:wrapTopAndBottom/>
                <wp:docPr id="4" name="Text Box 4"/>
                <wp:cNvGraphicFramePr/>
                <a:graphic xmlns:a="http://schemas.openxmlformats.org/drawingml/2006/main">
                  <a:graphicData uri="http://schemas.microsoft.com/office/word/2010/wordprocessingShape">
                    <wps:wsp>
                      <wps:cNvSpPr txBox="1"/>
                      <wps:spPr>
                        <a:xfrm>
                          <a:off x="0" y="0"/>
                          <a:ext cx="5905500" cy="647700"/>
                        </a:xfrm>
                        <a:prstGeom prst="rect">
                          <a:avLst/>
                        </a:prstGeom>
                        <a:solidFill>
                          <a:sysClr val="window" lastClr="FFFFFF"/>
                        </a:solidFill>
                        <a:ln w="6350">
                          <a:solidFill>
                            <a:prstClr val="black"/>
                          </a:solidFill>
                        </a:ln>
                      </wps:spPr>
                      <wps:txbx>
                        <w:txbxContent>
                          <w:p w14:paraId="3F247A28" w14:textId="77777777" w:rsidR="0047797A" w:rsidRPr="00185280" w:rsidRDefault="0047797A" w:rsidP="00916EE5">
                            <w:pPr>
                              <w:spacing w:after="0" w:line="240" w:lineRule="auto"/>
                              <w:ind w:right="27"/>
                              <w:rPr>
                                <w:i/>
                              </w:rPr>
                            </w:pPr>
                            <w:r w:rsidRPr="00185280">
                              <w:rPr>
                                <w:b/>
                              </w:rPr>
                              <w:t>Recommendation</w:t>
                            </w:r>
                            <w:r>
                              <w:t xml:space="preserve">: </w:t>
                            </w:r>
                            <w:r w:rsidRPr="00A55F1B">
                              <w:t>“</w:t>
                            </w:r>
                            <w:r w:rsidRPr="00185280">
                              <w:rPr>
                                <w:i/>
                              </w:rPr>
                              <w:t xml:space="preserve">That the Board of Trustees </w:t>
                            </w:r>
                            <w:r w:rsidRPr="00271E47">
                              <w:rPr>
                                <w:i/>
                              </w:rPr>
                              <w:t xml:space="preserve">receives the </w:t>
                            </w:r>
                            <w:r w:rsidR="00271E47" w:rsidRPr="00271E47">
                              <w:rPr>
                                <w:i/>
                              </w:rPr>
                              <w:t>Tumuaki</w:t>
                            </w:r>
                            <w:r w:rsidR="00271E47" w:rsidRPr="00271E47">
                              <w:rPr>
                                <w:i/>
                              </w:rPr>
                              <w:sym w:font="Wingdings" w:char="F09F"/>
                            </w:r>
                            <w:r w:rsidR="00271E47" w:rsidRPr="00271E47">
                              <w:rPr>
                                <w:i/>
                              </w:rPr>
                              <w:t>Principal’s</w:t>
                            </w:r>
                            <w:r w:rsidR="00271E47">
                              <w:t xml:space="preserve"> </w:t>
                            </w:r>
                            <w:r w:rsidRPr="00185280">
                              <w:rPr>
                                <w:i/>
                              </w:rPr>
                              <w:t>Report”</w:t>
                            </w:r>
                          </w:p>
                          <w:p w14:paraId="756F165D" w14:textId="77777777" w:rsidR="0047797A" w:rsidRDefault="0047797A" w:rsidP="00095F13">
                            <w:pPr>
                              <w:spacing w:after="0" w:line="240" w:lineRule="auto"/>
                              <w:ind w:right="27"/>
                            </w:pPr>
                            <w:r w:rsidRPr="00A55F1B">
                              <w:t xml:space="preserve">                                                                                   </w:t>
                            </w:r>
                            <w:r>
                              <w:t xml:space="preserve">    </w:t>
                            </w:r>
                            <w:r w:rsidRPr="00185280">
                              <w:rPr>
                                <w:b/>
                              </w:rPr>
                              <w:t>Moved</w:t>
                            </w:r>
                            <w:r w:rsidRPr="00A55F1B">
                              <w:t xml:space="preserve">: </w:t>
                            </w:r>
                            <w:r w:rsidRPr="00D273BF">
                              <w:t>Grant McMillan</w:t>
                            </w:r>
                            <w:r w:rsidR="00271E47">
                              <w:t xml:space="preserve">, </w:t>
                            </w:r>
                            <w:r w:rsidRPr="00185280">
                              <w:rPr>
                                <w:b/>
                              </w:rPr>
                              <w:t>Seconded</w:t>
                            </w:r>
                            <w:r w:rsidRPr="00A55F1B">
                              <w:t xml:space="preserve"> </w:t>
                            </w:r>
                            <w:r>
                              <w:t>Waru</w:t>
                            </w:r>
                            <w:r w:rsidRPr="00A55F1B">
                              <w:t xml:space="preserve"> Clark</w:t>
                            </w:r>
                          </w:p>
                          <w:p w14:paraId="41B9D2B7" w14:textId="77777777" w:rsidR="0047797A" w:rsidRPr="00095F13" w:rsidRDefault="0047797A" w:rsidP="00185280">
                            <w:pPr>
                              <w:spacing w:after="0" w:line="240" w:lineRule="auto"/>
                              <w:ind w:left="4320" w:right="27"/>
                              <w:rPr>
                                <w:b/>
                              </w:rPr>
                            </w:pPr>
                            <w:r w:rsidRPr="00095F13">
                              <w:rPr>
                                <w:b/>
                              </w:rPr>
                              <w:t>Carried Unanimously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53A3C" id="Text Box 4" o:spid="_x0000_s1027" type="#_x0000_t202" style="position:absolute;margin-left:16.95pt;margin-top:14.45pt;width:465pt;height:5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" fillcolor="window" strokeweight=".5pt">
                <v:textbox>
                  <w:txbxContent>
                    <w:p w14:paraId="3F247A28" w14:textId="77777777" w:rsidR="0047797A" w:rsidRPr="00185280" w:rsidRDefault="0047797A" w:rsidP="00916EE5">
                      <w:pPr>
                        <w:spacing w:after="0" w:line="240" w:lineRule="auto"/>
                        <w:ind w:right="27"/>
                        <w:rPr>
                          <w:i/>
                        </w:rPr>
                      </w:pPr>
                      <w:r w:rsidRPr="00185280">
                        <w:rPr>
                          <w:b/>
                        </w:rPr>
                        <w:t>Recommendation</w:t>
                      </w:r>
                      <w:r>
                        <w:t xml:space="preserve">: </w:t>
                      </w:r>
                      <w:r w:rsidRPr="00A55F1B">
                        <w:t>“</w:t>
                      </w:r>
                      <w:r w:rsidRPr="00185280">
                        <w:rPr>
                          <w:i/>
                        </w:rPr>
                        <w:t xml:space="preserve">That the Board of Trustees </w:t>
                      </w:r>
                      <w:r w:rsidRPr="00271E47">
                        <w:rPr>
                          <w:i/>
                        </w:rPr>
                        <w:t xml:space="preserve">receives the </w:t>
                      </w:r>
                      <w:r w:rsidR="00271E47" w:rsidRPr="00271E47">
                        <w:rPr>
                          <w:i/>
                        </w:rPr>
                        <w:t>Tumuaki</w:t>
                      </w:r>
                      <w:r w:rsidR="00271E47" w:rsidRPr="00271E47">
                        <w:rPr>
                          <w:i/>
                        </w:rPr>
                        <w:sym w:font="Wingdings" w:char="F09F"/>
                      </w:r>
                      <w:r w:rsidR="00271E47" w:rsidRPr="00271E47">
                        <w:rPr>
                          <w:i/>
                        </w:rPr>
                        <w:t>Principal’s</w:t>
                      </w:r>
                      <w:r w:rsidR="00271E47">
                        <w:t xml:space="preserve"> </w:t>
                      </w:r>
                      <w:r w:rsidRPr="00185280">
                        <w:rPr>
                          <w:i/>
                        </w:rPr>
                        <w:t>Report”</w:t>
                      </w:r>
                    </w:p>
                    <w:p w14:paraId="756F165D" w14:textId="77777777" w:rsidR="0047797A" w:rsidRDefault="0047797A" w:rsidP="00095F13">
                      <w:pPr>
                        <w:spacing w:after="0" w:line="240" w:lineRule="auto"/>
                        <w:ind w:right="27"/>
                      </w:pPr>
                      <w:r w:rsidRPr="00A55F1B">
                        <w:t xml:space="preserve">                                                                                   </w:t>
                      </w:r>
                      <w:r>
                        <w:t xml:space="preserve">    </w:t>
                      </w:r>
                      <w:r w:rsidRPr="00185280">
                        <w:rPr>
                          <w:b/>
                        </w:rPr>
                        <w:t>Moved</w:t>
                      </w:r>
                      <w:r w:rsidRPr="00A55F1B">
                        <w:t xml:space="preserve">: </w:t>
                      </w:r>
                      <w:r w:rsidRPr="00D273BF">
                        <w:t>Grant McMillan</w:t>
                      </w:r>
                      <w:r w:rsidR="00271E47">
                        <w:t xml:space="preserve">, </w:t>
                      </w:r>
                      <w:r w:rsidRPr="00185280">
                        <w:rPr>
                          <w:b/>
                        </w:rPr>
                        <w:t>Seconded</w:t>
                      </w:r>
                      <w:r w:rsidRPr="00A55F1B">
                        <w:t xml:space="preserve"> </w:t>
                      </w:r>
                      <w:r>
                        <w:t>Waru</w:t>
                      </w:r>
                      <w:r w:rsidRPr="00A55F1B">
                        <w:t xml:space="preserve"> Clark</w:t>
                      </w:r>
                    </w:p>
                    <w:p w14:paraId="41B9D2B7" w14:textId="77777777" w:rsidR="0047797A" w:rsidRPr="00095F13" w:rsidRDefault="0047797A" w:rsidP="00185280">
                      <w:pPr>
                        <w:spacing w:after="0" w:line="240" w:lineRule="auto"/>
                        <w:ind w:left="4320" w:right="27"/>
                        <w:rPr>
                          <w:b/>
                        </w:rPr>
                      </w:pPr>
                      <w:r w:rsidRPr="00095F13">
                        <w:rPr>
                          <w:b/>
                        </w:rPr>
                        <w:t>Carried Unanimously</w:t>
                      </w:r>
                    </w:p>
                  </w:txbxContent>
                </v:textbox>
                <w10:wrap type="topAndBottom"/>
              </v:shape>
            </w:pict>
          </mc:Fallback>
        </mc:AlternateContent>
      </w:r>
    </w:p>
    <w:p w14:paraId="10D583BC" w14:textId="77777777" w:rsidR="00185280" w:rsidRDefault="00185280" w:rsidP="005A58BF">
      <w:pPr>
        <w:spacing w:after="0" w:line="240" w:lineRule="auto"/>
        <w:rPr>
          <w:b/>
          <w:sz w:val="28"/>
        </w:rPr>
      </w:pPr>
    </w:p>
    <w:p w14:paraId="6A2B812F" w14:textId="77777777" w:rsidR="00185280" w:rsidRDefault="00185280" w:rsidP="005A58BF">
      <w:pPr>
        <w:spacing w:after="0" w:line="240" w:lineRule="auto"/>
        <w:rPr>
          <w:b/>
          <w:sz w:val="28"/>
        </w:rPr>
      </w:pPr>
    </w:p>
    <w:p w14:paraId="2207E9A1" w14:textId="77777777" w:rsidR="004A0E60" w:rsidRPr="002432BF" w:rsidRDefault="00DA55EE" w:rsidP="005A58BF">
      <w:pPr>
        <w:spacing w:after="0" w:line="240" w:lineRule="auto"/>
        <w:rPr>
          <w:b/>
          <w:sz w:val="28"/>
        </w:rPr>
      </w:pPr>
      <w:r>
        <w:rPr>
          <w:b/>
          <w:sz w:val="28"/>
        </w:rPr>
        <w:t>7</w:t>
      </w:r>
      <w:r w:rsidR="000E1A3F" w:rsidRPr="002432BF">
        <w:rPr>
          <w:b/>
          <w:sz w:val="28"/>
        </w:rPr>
        <w:t>.            General Business</w:t>
      </w:r>
    </w:p>
    <w:p w14:paraId="249A7B24" w14:textId="77777777" w:rsidR="000B62B0" w:rsidRDefault="000B62B0" w:rsidP="005A58BF">
      <w:pPr>
        <w:spacing w:after="0" w:line="240" w:lineRule="auto"/>
        <w:rPr>
          <w:b/>
          <w:u w:val="single"/>
        </w:rPr>
      </w:pPr>
    </w:p>
    <w:p w14:paraId="5572C9A7" w14:textId="77777777" w:rsidR="002432BF" w:rsidRPr="002432BF" w:rsidRDefault="00DA55EE" w:rsidP="005A58BF">
      <w:pPr>
        <w:spacing w:after="0" w:line="240" w:lineRule="auto"/>
        <w:rPr>
          <w:b/>
          <w:u w:val="single"/>
        </w:rPr>
      </w:pPr>
      <w:r>
        <w:rPr>
          <w:b/>
          <w:u w:val="single"/>
        </w:rPr>
        <w:t>7</w:t>
      </w:r>
      <w:r w:rsidR="000E1A3F" w:rsidRPr="002432BF">
        <w:rPr>
          <w:b/>
          <w:u w:val="single"/>
        </w:rPr>
        <w:t xml:space="preserve">.1 </w:t>
      </w:r>
      <w:r w:rsidR="00A20B4A" w:rsidRPr="002432BF">
        <w:rPr>
          <w:b/>
          <w:u w:val="single"/>
        </w:rPr>
        <w:tab/>
      </w:r>
      <w:r w:rsidR="000E1A3F" w:rsidRPr="002432BF">
        <w:rPr>
          <w:b/>
          <w:u w:val="single"/>
        </w:rPr>
        <w:t xml:space="preserve">School Policies:  </w:t>
      </w:r>
    </w:p>
    <w:p w14:paraId="2FAEE0A3" w14:textId="77777777" w:rsidR="000B62B0" w:rsidRDefault="000B62B0" w:rsidP="005A58BF">
      <w:pPr>
        <w:spacing w:after="0" w:line="240" w:lineRule="auto"/>
      </w:pPr>
    </w:p>
    <w:p w14:paraId="62ECA64E" w14:textId="77777777" w:rsidR="00DA55EE" w:rsidRPr="00D273BF" w:rsidRDefault="000E1A3F" w:rsidP="00271E47">
      <w:pPr>
        <w:spacing w:after="0" w:line="240" w:lineRule="auto"/>
      </w:pPr>
      <w:r w:rsidRPr="00A20B4A">
        <w:t>Jaylene Ball</w:t>
      </w:r>
      <w:r w:rsidR="00E15E80">
        <w:t xml:space="preserve">, Trustee with this portfolio, </w:t>
      </w:r>
      <w:r w:rsidR="0025789F">
        <w:t xml:space="preserve">outlined progress to date regarding updating and amending school </w:t>
      </w:r>
      <w:r w:rsidR="006C0740">
        <w:t>polic</w:t>
      </w:r>
      <w:r w:rsidR="0025789F">
        <w:t>ies.  Current a</w:t>
      </w:r>
      <w:r w:rsidR="006C0740">
        <w:t>mendme</w:t>
      </w:r>
      <w:r w:rsidR="0025789F">
        <w:t xml:space="preserve">nts were </w:t>
      </w:r>
      <w:r w:rsidR="00DA55EE">
        <w:t xml:space="preserve">presented for sign </w:t>
      </w:r>
      <w:r w:rsidR="00DA55EE" w:rsidRPr="00D273BF">
        <w:t xml:space="preserve">off by the Board </w:t>
      </w:r>
      <w:r w:rsidR="006C0740" w:rsidRPr="00D273BF">
        <w:t>(</w:t>
      </w:r>
      <w:r w:rsidR="00DA55EE" w:rsidRPr="00D273BF">
        <w:t>24</w:t>
      </w:r>
      <w:r w:rsidR="00DA55EE" w:rsidRPr="00D273BF">
        <w:rPr>
          <w:vertAlign w:val="superscript"/>
        </w:rPr>
        <w:t>th</w:t>
      </w:r>
      <w:r w:rsidR="00DA55EE" w:rsidRPr="00D273BF">
        <w:t xml:space="preserve"> September</w:t>
      </w:r>
      <w:r w:rsidR="006C0740" w:rsidRPr="00D273BF">
        <w:t>)</w:t>
      </w:r>
    </w:p>
    <w:p w14:paraId="2BB4D70D" w14:textId="77777777" w:rsidR="005A58BF" w:rsidRDefault="005A58BF" w:rsidP="00916EE5">
      <w:pPr>
        <w:spacing w:after="0" w:line="240" w:lineRule="auto"/>
        <w:ind w:left="567"/>
      </w:pPr>
    </w:p>
    <w:tbl>
      <w:tblPr>
        <w:tblStyle w:val="TableGrid"/>
        <w:tblW w:w="6091" w:type="dxa"/>
        <w:tblInd w:w="730" w:type="dxa"/>
        <w:tblLook w:val="04A0" w:firstRow="1" w:lastRow="0" w:firstColumn="1" w:lastColumn="0" w:noHBand="0" w:noVBand="1"/>
      </w:tblPr>
      <w:tblGrid>
        <w:gridCol w:w="6091"/>
      </w:tblGrid>
      <w:tr w:rsidR="006C0740" w14:paraId="5EDE4CD8" w14:textId="77777777" w:rsidTr="005A58BF">
        <w:tc>
          <w:tcPr>
            <w:tcW w:w="6091" w:type="dxa"/>
            <w:tcBorders>
              <w:top w:val="single" w:sz="4" w:space="0" w:color="auto"/>
              <w:left w:val="single" w:sz="4" w:space="0" w:color="auto"/>
              <w:bottom w:val="single" w:sz="4" w:space="0" w:color="auto"/>
              <w:right w:val="single" w:sz="4" w:space="0" w:color="auto"/>
            </w:tcBorders>
            <w:hideMark/>
          </w:tcPr>
          <w:p w14:paraId="53AAE9F5" w14:textId="77777777" w:rsidR="006C0740" w:rsidRPr="00F86813" w:rsidRDefault="006C0740" w:rsidP="00916EE5">
            <w:pPr>
              <w:tabs>
                <w:tab w:val="center" w:pos="4890"/>
              </w:tabs>
              <w:suppressAutoHyphens/>
              <w:ind w:left="567"/>
              <w:rPr>
                <w:rFonts w:cstheme="minorHAnsi"/>
                <w:spacing w:val="-2"/>
                <w:sz w:val="20"/>
                <w:szCs w:val="20"/>
                <w:lang w:eastAsia="en-NZ"/>
              </w:rPr>
            </w:pPr>
            <w:r w:rsidRPr="00F86813">
              <w:rPr>
                <w:rFonts w:cstheme="minorHAnsi"/>
                <w:spacing w:val="-2"/>
                <w:sz w:val="20"/>
                <w:szCs w:val="20"/>
                <w:lang w:eastAsia="en-NZ"/>
              </w:rPr>
              <w:t xml:space="preserve">Curriculum </w:t>
            </w:r>
          </w:p>
        </w:tc>
      </w:tr>
      <w:tr w:rsidR="006C0740" w14:paraId="02A647E8" w14:textId="77777777" w:rsidTr="005A58BF">
        <w:tc>
          <w:tcPr>
            <w:tcW w:w="6091" w:type="dxa"/>
            <w:tcBorders>
              <w:top w:val="single" w:sz="4" w:space="0" w:color="auto"/>
              <w:left w:val="single" w:sz="4" w:space="0" w:color="auto"/>
              <w:bottom w:val="single" w:sz="4" w:space="0" w:color="auto"/>
              <w:right w:val="single" w:sz="4" w:space="0" w:color="auto"/>
            </w:tcBorders>
            <w:hideMark/>
          </w:tcPr>
          <w:p w14:paraId="1136E971" w14:textId="77777777" w:rsidR="006C0740" w:rsidRPr="00F86813" w:rsidRDefault="006C0740" w:rsidP="00916EE5">
            <w:pPr>
              <w:tabs>
                <w:tab w:val="center" w:pos="4890"/>
              </w:tabs>
              <w:suppressAutoHyphens/>
              <w:ind w:left="567"/>
              <w:rPr>
                <w:rFonts w:cstheme="minorHAnsi"/>
                <w:spacing w:val="-2"/>
                <w:sz w:val="20"/>
                <w:szCs w:val="20"/>
                <w:lang w:eastAsia="en-NZ"/>
              </w:rPr>
            </w:pPr>
            <w:r w:rsidRPr="00F86813">
              <w:rPr>
                <w:rFonts w:cstheme="minorHAnsi"/>
                <w:spacing w:val="-2"/>
                <w:sz w:val="20"/>
                <w:szCs w:val="20"/>
                <w:lang w:eastAsia="en-NZ"/>
              </w:rPr>
              <w:t xml:space="preserve">Self-Review </w:t>
            </w:r>
          </w:p>
        </w:tc>
      </w:tr>
      <w:tr w:rsidR="006C0740" w14:paraId="554A7253" w14:textId="77777777" w:rsidTr="005A58BF">
        <w:tc>
          <w:tcPr>
            <w:tcW w:w="6091" w:type="dxa"/>
            <w:tcBorders>
              <w:top w:val="single" w:sz="4" w:space="0" w:color="auto"/>
              <w:left w:val="single" w:sz="4" w:space="0" w:color="auto"/>
              <w:bottom w:val="single" w:sz="4" w:space="0" w:color="auto"/>
              <w:right w:val="single" w:sz="4" w:space="0" w:color="auto"/>
            </w:tcBorders>
            <w:hideMark/>
          </w:tcPr>
          <w:p w14:paraId="40213712" w14:textId="77777777" w:rsidR="006C0740" w:rsidRPr="00F86813" w:rsidRDefault="006C0740" w:rsidP="00916EE5">
            <w:pPr>
              <w:tabs>
                <w:tab w:val="center" w:pos="4890"/>
              </w:tabs>
              <w:suppressAutoHyphens/>
              <w:ind w:left="567"/>
              <w:rPr>
                <w:rFonts w:cstheme="minorHAnsi"/>
                <w:spacing w:val="-2"/>
                <w:sz w:val="20"/>
                <w:szCs w:val="20"/>
                <w:lang w:eastAsia="en-NZ"/>
              </w:rPr>
            </w:pPr>
            <w:r w:rsidRPr="00F86813">
              <w:rPr>
                <w:rFonts w:cstheme="minorHAnsi"/>
                <w:spacing w:val="-2"/>
                <w:sz w:val="20"/>
                <w:szCs w:val="20"/>
                <w:lang w:eastAsia="en-NZ"/>
              </w:rPr>
              <w:t>Board roles and responsibilities</w:t>
            </w:r>
          </w:p>
        </w:tc>
      </w:tr>
      <w:tr w:rsidR="006C0740" w14:paraId="31D2B20E" w14:textId="77777777" w:rsidTr="005A58BF">
        <w:tc>
          <w:tcPr>
            <w:tcW w:w="6091" w:type="dxa"/>
            <w:tcBorders>
              <w:top w:val="single" w:sz="4" w:space="0" w:color="auto"/>
              <w:left w:val="single" w:sz="4" w:space="0" w:color="auto"/>
              <w:bottom w:val="single" w:sz="4" w:space="0" w:color="auto"/>
              <w:right w:val="single" w:sz="4" w:space="0" w:color="auto"/>
            </w:tcBorders>
            <w:hideMark/>
          </w:tcPr>
          <w:p w14:paraId="2410C141" w14:textId="77777777" w:rsidR="006C0740" w:rsidRPr="00F86813" w:rsidRDefault="006C0740" w:rsidP="00916EE5">
            <w:pPr>
              <w:tabs>
                <w:tab w:val="center" w:pos="4890"/>
              </w:tabs>
              <w:suppressAutoHyphens/>
              <w:ind w:left="567"/>
              <w:rPr>
                <w:rFonts w:cstheme="minorHAnsi"/>
                <w:spacing w:val="-2"/>
                <w:sz w:val="20"/>
                <w:szCs w:val="20"/>
                <w:lang w:eastAsia="en-NZ"/>
              </w:rPr>
            </w:pPr>
            <w:r w:rsidRPr="00F86813">
              <w:rPr>
                <w:rFonts w:cstheme="minorHAnsi"/>
                <w:spacing w:val="-2"/>
                <w:sz w:val="20"/>
                <w:szCs w:val="20"/>
                <w:lang w:eastAsia="en-NZ"/>
              </w:rPr>
              <w:t xml:space="preserve">Trustee Remuneration and Expenses </w:t>
            </w:r>
          </w:p>
        </w:tc>
      </w:tr>
      <w:tr w:rsidR="006C0740" w14:paraId="213CA374" w14:textId="77777777" w:rsidTr="005A58BF">
        <w:tc>
          <w:tcPr>
            <w:tcW w:w="6091" w:type="dxa"/>
            <w:tcBorders>
              <w:top w:val="single" w:sz="4" w:space="0" w:color="auto"/>
              <w:left w:val="single" w:sz="4" w:space="0" w:color="auto"/>
              <w:bottom w:val="single" w:sz="4" w:space="0" w:color="auto"/>
              <w:right w:val="single" w:sz="4" w:space="0" w:color="auto"/>
            </w:tcBorders>
            <w:hideMark/>
          </w:tcPr>
          <w:p w14:paraId="7B059BF3" w14:textId="77777777" w:rsidR="006C0740" w:rsidRPr="00F86813" w:rsidRDefault="006C0740" w:rsidP="00916EE5">
            <w:pPr>
              <w:tabs>
                <w:tab w:val="center" w:pos="4890"/>
              </w:tabs>
              <w:suppressAutoHyphens/>
              <w:ind w:left="567"/>
              <w:rPr>
                <w:rFonts w:cstheme="minorHAnsi"/>
                <w:spacing w:val="-2"/>
                <w:sz w:val="20"/>
                <w:szCs w:val="20"/>
                <w:lang w:eastAsia="en-NZ"/>
              </w:rPr>
            </w:pPr>
            <w:r w:rsidRPr="00F86813">
              <w:rPr>
                <w:rFonts w:cstheme="minorHAnsi"/>
                <w:spacing w:val="-2"/>
                <w:sz w:val="20"/>
                <w:szCs w:val="20"/>
                <w:lang w:eastAsia="en-NZ"/>
              </w:rPr>
              <w:t xml:space="preserve">Role of Board Chairperson </w:t>
            </w:r>
          </w:p>
        </w:tc>
      </w:tr>
      <w:tr w:rsidR="006C0740" w14:paraId="685C4176" w14:textId="77777777" w:rsidTr="005A58BF">
        <w:tc>
          <w:tcPr>
            <w:tcW w:w="6091" w:type="dxa"/>
            <w:tcBorders>
              <w:top w:val="single" w:sz="4" w:space="0" w:color="auto"/>
              <w:left w:val="single" w:sz="4" w:space="0" w:color="auto"/>
              <w:bottom w:val="single" w:sz="4" w:space="0" w:color="auto"/>
              <w:right w:val="single" w:sz="4" w:space="0" w:color="auto"/>
            </w:tcBorders>
            <w:hideMark/>
          </w:tcPr>
          <w:p w14:paraId="2E575B74" w14:textId="77777777" w:rsidR="006C0740" w:rsidRPr="00F86813" w:rsidRDefault="006C0740" w:rsidP="00916EE5">
            <w:pPr>
              <w:tabs>
                <w:tab w:val="center" w:pos="4890"/>
              </w:tabs>
              <w:suppressAutoHyphens/>
              <w:ind w:left="567"/>
              <w:rPr>
                <w:rFonts w:cstheme="minorHAnsi"/>
                <w:spacing w:val="-2"/>
                <w:sz w:val="20"/>
                <w:szCs w:val="20"/>
                <w:lang w:eastAsia="en-NZ"/>
              </w:rPr>
            </w:pPr>
            <w:r w:rsidRPr="00F86813">
              <w:rPr>
                <w:rFonts w:cstheme="minorHAnsi"/>
                <w:spacing w:val="-2"/>
                <w:sz w:val="20"/>
                <w:szCs w:val="20"/>
                <w:lang w:eastAsia="en-NZ"/>
              </w:rPr>
              <w:t xml:space="preserve">Staff &amp; Student Trustee Role Description </w:t>
            </w:r>
          </w:p>
        </w:tc>
      </w:tr>
      <w:tr w:rsidR="006C0740" w14:paraId="0CFD32D6" w14:textId="77777777" w:rsidTr="005A58BF">
        <w:tc>
          <w:tcPr>
            <w:tcW w:w="6091" w:type="dxa"/>
            <w:tcBorders>
              <w:top w:val="single" w:sz="4" w:space="0" w:color="auto"/>
              <w:left w:val="single" w:sz="4" w:space="0" w:color="auto"/>
              <w:bottom w:val="single" w:sz="4" w:space="0" w:color="auto"/>
              <w:right w:val="single" w:sz="4" w:space="0" w:color="auto"/>
            </w:tcBorders>
            <w:hideMark/>
          </w:tcPr>
          <w:p w14:paraId="36484148" w14:textId="77777777" w:rsidR="006C0740" w:rsidRPr="00F86813" w:rsidRDefault="006C0740" w:rsidP="00916EE5">
            <w:pPr>
              <w:tabs>
                <w:tab w:val="center" w:pos="4890"/>
              </w:tabs>
              <w:suppressAutoHyphens/>
              <w:ind w:left="567"/>
              <w:rPr>
                <w:rFonts w:cstheme="minorHAnsi"/>
                <w:spacing w:val="-2"/>
                <w:sz w:val="20"/>
                <w:szCs w:val="20"/>
                <w:lang w:eastAsia="en-NZ"/>
              </w:rPr>
            </w:pPr>
            <w:r w:rsidRPr="00F86813">
              <w:rPr>
                <w:rFonts w:cstheme="minorHAnsi"/>
                <w:spacing w:val="-2"/>
                <w:sz w:val="20"/>
                <w:szCs w:val="20"/>
                <w:lang w:eastAsia="en-NZ"/>
              </w:rPr>
              <w:t xml:space="preserve">Relationship between Chair and Principal </w:t>
            </w:r>
          </w:p>
        </w:tc>
      </w:tr>
      <w:tr w:rsidR="006C0740" w14:paraId="10EDAAC2" w14:textId="77777777" w:rsidTr="005A58BF">
        <w:tc>
          <w:tcPr>
            <w:tcW w:w="6091" w:type="dxa"/>
            <w:tcBorders>
              <w:top w:val="single" w:sz="4" w:space="0" w:color="auto"/>
              <w:left w:val="single" w:sz="4" w:space="0" w:color="auto"/>
              <w:bottom w:val="single" w:sz="4" w:space="0" w:color="auto"/>
              <w:right w:val="single" w:sz="4" w:space="0" w:color="auto"/>
            </w:tcBorders>
            <w:hideMark/>
          </w:tcPr>
          <w:p w14:paraId="689400C0" w14:textId="77777777" w:rsidR="006C0740" w:rsidRPr="00F86813" w:rsidRDefault="006C0740" w:rsidP="00916EE5">
            <w:pPr>
              <w:tabs>
                <w:tab w:val="center" w:pos="4890"/>
              </w:tabs>
              <w:suppressAutoHyphens/>
              <w:ind w:left="567"/>
              <w:rPr>
                <w:rFonts w:cs="Arial"/>
                <w:color w:val="FF0000"/>
                <w:spacing w:val="-2"/>
                <w:sz w:val="20"/>
                <w:szCs w:val="20"/>
                <w:lang w:eastAsia="en-NZ"/>
              </w:rPr>
            </w:pPr>
            <w:r w:rsidRPr="00F86813">
              <w:rPr>
                <w:rFonts w:cs="Arial"/>
                <w:spacing w:val="-2"/>
                <w:sz w:val="20"/>
                <w:szCs w:val="20"/>
                <w:lang w:eastAsia="en-NZ"/>
              </w:rPr>
              <w:t xml:space="preserve">Treaty of Waitangi </w:t>
            </w:r>
          </w:p>
        </w:tc>
      </w:tr>
      <w:tr w:rsidR="006C0740" w14:paraId="42DDF724" w14:textId="77777777" w:rsidTr="005A58BF">
        <w:tc>
          <w:tcPr>
            <w:tcW w:w="6091" w:type="dxa"/>
            <w:tcBorders>
              <w:top w:val="single" w:sz="4" w:space="0" w:color="auto"/>
              <w:left w:val="single" w:sz="4" w:space="0" w:color="auto"/>
              <w:bottom w:val="single" w:sz="4" w:space="0" w:color="auto"/>
              <w:right w:val="single" w:sz="4" w:space="0" w:color="auto"/>
            </w:tcBorders>
            <w:hideMark/>
          </w:tcPr>
          <w:p w14:paraId="08BC8243" w14:textId="77777777" w:rsidR="006C0740" w:rsidRPr="00F86813" w:rsidRDefault="006C0740" w:rsidP="00916EE5">
            <w:pPr>
              <w:tabs>
                <w:tab w:val="center" w:pos="4890"/>
              </w:tabs>
              <w:suppressAutoHyphens/>
              <w:ind w:left="567"/>
              <w:rPr>
                <w:rFonts w:cstheme="minorHAnsi"/>
                <w:spacing w:val="-2"/>
                <w:sz w:val="20"/>
                <w:szCs w:val="20"/>
                <w:lang w:eastAsia="en-NZ"/>
              </w:rPr>
            </w:pPr>
            <w:r w:rsidRPr="00F86813">
              <w:rPr>
                <w:rFonts w:cs="Arial"/>
                <w:spacing w:val="-2"/>
                <w:sz w:val="20"/>
                <w:szCs w:val="20"/>
                <w:lang w:eastAsia="en-NZ"/>
              </w:rPr>
              <w:t xml:space="preserve">Education Outside the Classroom </w:t>
            </w:r>
          </w:p>
        </w:tc>
      </w:tr>
      <w:tr w:rsidR="006C0740" w14:paraId="4F86B3F4" w14:textId="77777777" w:rsidTr="005A58BF">
        <w:tc>
          <w:tcPr>
            <w:tcW w:w="6091" w:type="dxa"/>
            <w:tcBorders>
              <w:top w:val="single" w:sz="4" w:space="0" w:color="auto"/>
              <w:left w:val="single" w:sz="4" w:space="0" w:color="auto"/>
              <w:bottom w:val="single" w:sz="4" w:space="0" w:color="auto"/>
              <w:right w:val="single" w:sz="4" w:space="0" w:color="auto"/>
            </w:tcBorders>
            <w:hideMark/>
          </w:tcPr>
          <w:p w14:paraId="585EFFC3" w14:textId="77777777" w:rsidR="006C0740" w:rsidRPr="00F86813" w:rsidRDefault="006C0740" w:rsidP="00916EE5">
            <w:pPr>
              <w:tabs>
                <w:tab w:val="center" w:pos="4890"/>
              </w:tabs>
              <w:suppressAutoHyphens/>
              <w:ind w:left="567"/>
              <w:rPr>
                <w:rFonts w:cstheme="minorHAnsi"/>
                <w:b/>
                <w:spacing w:val="-2"/>
                <w:sz w:val="20"/>
                <w:szCs w:val="20"/>
                <w:lang w:eastAsia="en-NZ"/>
              </w:rPr>
            </w:pPr>
            <w:r w:rsidRPr="00F86813">
              <w:rPr>
                <w:rFonts w:cs="Arial"/>
                <w:spacing w:val="-2"/>
                <w:sz w:val="20"/>
                <w:szCs w:val="20"/>
                <w:lang w:eastAsia="en-NZ"/>
              </w:rPr>
              <w:t xml:space="preserve">School Timetable </w:t>
            </w:r>
          </w:p>
        </w:tc>
      </w:tr>
      <w:tr w:rsidR="006C0740" w14:paraId="45392501" w14:textId="77777777" w:rsidTr="005A58BF">
        <w:tc>
          <w:tcPr>
            <w:tcW w:w="6091" w:type="dxa"/>
            <w:tcBorders>
              <w:top w:val="single" w:sz="4" w:space="0" w:color="auto"/>
              <w:left w:val="single" w:sz="4" w:space="0" w:color="auto"/>
              <w:bottom w:val="single" w:sz="4" w:space="0" w:color="auto"/>
              <w:right w:val="single" w:sz="4" w:space="0" w:color="auto"/>
            </w:tcBorders>
            <w:hideMark/>
          </w:tcPr>
          <w:p w14:paraId="7DB288DB" w14:textId="77777777" w:rsidR="006C0740" w:rsidRPr="00F86813" w:rsidRDefault="006C0740" w:rsidP="00916EE5">
            <w:pPr>
              <w:tabs>
                <w:tab w:val="center" w:pos="4890"/>
              </w:tabs>
              <w:suppressAutoHyphens/>
              <w:ind w:left="567"/>
              <w:rPr>
                <w:rFonts w:cs="Arial"/>
                <w:b/>
                <w:spacing w:val="-2"/>
                <w:sz w:val="20"/>
                <w:szCs w:val="20"/>
                <w:lang w:eastAsia="en-NZ"/>
              </w:rPr>
            </w:pPr>
            <w:r w:rsidRPr="00F86813">
              <w:rPr>
                <w:rFonts w:cs="Arial"/>
                <w:spacing w:val="-2"/>
                <w:sz w:val="20"/>
                <w:szCs w:val="20"/>
                <w:lang w:eastAsia="en-NZ"/>
              </w:rPr>
              <w:t xml:space="preserve">Information Technology </w:t>
            </w:r>
          </w:p>
        </w:tc>
      </w:tr>
      <w:tr w:rsidR="006C0740" w14:paraId="04BA0A03" w14:textId="77777777" w:rsidTr="005A58BF">
        <w:tc>
          <w:tcPr>
            <w:tcW w:w="6091" w:type="dxa"/>
            <w:tcBorders>
              <w:top w:val="single" w:sz="4" w:space="0" w:color="auto"/>
              <w:left w:val="single" w:sz="4" w:space="0" w:color="auto"/>
              <w:bottom w:val="single" w:sz="4" w:space="0" w:color="auto"/>
              <w:right w:val="single" w:sz="4" w:space="0" w:color="auto"/>
            </w:tcBorders>
            <w:hideMark/>
          </w:tcPr>
          <w:p w14:paraId="3C4D837C" w14:textId="77777777" w:rsidR="006C0740" w:rsidRPr="00F86813" w:rsidRDefault="006C0740" w:rsidP="00916EE5">
            <w:pPr>
              <w:tabs>
                <w:tab w:val="center" w:pos="4890"/>
              </w:tabs>
              <w:suppressAutoHyphens/>
              <w:ind w:left="567"/>
              <w:rPr>
                <w:rFonts w:cs="Arial"/>
                <w:spacing w:val="-2"/>
                <w:sz w:val="20"/>
                <w:szCs w:val="20"/>
                <w:lang w:eastAsia="en-NZ"/>
              </w:rPr>
            </w:pPr>
            <w:r w:rsidRPr="00F86813">
              <w:rPr>
                <w:rFonts w:cs="Arial"/>
                <w:spacing w:val="-2"/>
                <w:sz w:val="20"/>
                <w:szCs w:val="20"/>
                <w:lang w:eastAsia="en-NZ"/>
              </w:rPr>
              <w:t xml:space="preserve">Intellectual Property </w:t>
            </w:r>
          </w:p>
        </w:tc>
      </w:tr>
      <w:tr w:rsidR="006C0740" w14:paraId="66B98317" w14:textId="77777777" w:rsidTr="005A58BF">
        <w:tc>
          <w:tcPr>
            <w:tcW w:w="6091" w:type="dxa"/>
            <w:tcBorders>
              <w:top w:val="single" w:sz="4" w:space="0" w:color="auto"/>
              <w:left w:val="single" w:sz="4" w:space="0" w:color="auto"/>
              <w:bottom w:val="single" w:sz="4" w:space="0" w:color="auto"/>
              <w:right w:val="single" w:sz="4" w:space="0" w:color="auto"/>
            </w:tcBorders>
            <w:hideMark/>
          </w:tcPr>
          <w:p w14:paraId="701EC005" w14:textId="77777777" w:rsidR="006C0740" w:rsidRPr="00F86813" w:rsidRDefault="006C0740" w:rsidP="00916EE5">
            <w:pPr>
              <w:tabs>
                <w:tab w:val="center" w:pos="4890"/>
              </w:tabs>
              <w:suppressAutoHyphens/>
              <w:ind w:left="567"/>
              <w:rPr>
                <w:rFonts w:cs="Arial"/>
                <w:spacing w:val="-2"/>
                <w:sz w:val="20"/>
                <w:szCs w:val="20"/>
                <w:lang w:eastAsia="en-NZ"/>
              </w:rPr>
            </w:pPr>
            <w:r w:rsidRPr="00F86813">
              <w:rPr>
                <w:rFonts w:cs="Arial"/>
                <w:spacing w:val="-2"/>
                <w:sz w:val="20"/>
                <w:szCs w:val="20"/>
                <w:lang w:eastAsia="en-NZ"/>
              </w:rPr>
              <w:t xml:space="preserve">Policy Making </w:t>
            </w:r>
          </w:p>
        </w:tc>
      </w:tr>
    </w:tbl>
    <w:p w14:paraId="75E6EC2F" w14:textId="77777777" w:rsidR="006C0740" w:rsidRDefault="006C0740" w:rsidP="00916EE5">
      <w:pPr>
        <w:spacing w:after="0" w:line="240" w:lineRule="auto"/>
        <w:ind w:left="567"/>
      </w:pPr>
    </w:p>
    <w:p w14:paraId="36FFB751" w14:textId="77777777" w:rsidR="000B62B0" w:rsidRDefault="000B62B0" w:rsidP="00916EE5">
      <w:pPr>
        <w:pStyle w:val="ListParagraph"/>
        <w:spacing w:after="0" w:line="240" w:lineRule="auto"/>
        <w:ind w:left="567"/>
      </w:pPr>
    </w:p>
    <w:tbl>
      <w:tblPr>
        <w:tblStyle w:val="TableGrid"/>
        <w:tblW w:w="8363" w:type="dxa"/>
        <w:tblInd w:w="704" w:type="dxa"/>
        <w:tblLook w:val="04A0" w:firstRow="1" w:lastRow="0" w:firstColumn="1" w:lastColumn="0" w:noHBand="0" w:noVBand="1"/>
      </w:tblPr>
      <w:tblGrid>
        <w:gridCol w:w="8363"/>
      </w:tblGrid>
      <w:tr w:rsidR="002F7722" w14:paraId="2778FF79" w14:textId="77777777" w:rsidTr="00500297">
        <w:trPr>
          <w:trHeight w:val="841"/>
        </w:trPr>
        <w:tc>
          <w:tcPr>
            <w:tcW w:w="8363" w:type="dxa"/>
          </w:tcPr>
          <w:p w14:paraId="0B287C2A" w14:textId="77777777" w:rsidR="00095F13" w:rsidRDefault="002F7722" w:rsidP="00095F13">
            <w:pPr>
              <w:rPr>
                <w:i/>
              </w:rPr>
            </w:pPr>
            <w:bookmarkStart w:id="0" w:name="_Hlk52185149"/>
            <w:r w:rsidRPr="002F7722">
              <w:rPr>
                <w:b/>
              </w:rPr>
              <w:t>Recommendation:</w:t>
            </w:r>
            <w:r>
              <w:t xml:space="preserve"> </w:t>
            </w:r>
            <w:r w:rsidRPr="002F7722">
              <w:rPr>
                <w:i/>
              </w:rPr>
              <w:t>“That the</w:t>
            </w:r>
            <w:r w:rsidR="00D75D13">
              <w:rPr>
                <w:i/>
              </w:rPr>
              <w:t xml:space="preserve"> above listed</w:t>
            </w:r>
            <w:r w:rsidRPr="002F7722">
              <w:rPr>
                <w:i/>
              </w:rPr>
              <w:t xml:space="preserve"> Policies as revised</w:t>
            </w:r>
            <w:r w:rsidR="00D75D13">
              <w:rPr>
                <w:i/>
              </w:rPr>
              <w:t>,</w:t>
            </w:r>
            <w:r w:rsidRPr="002F7722">
              <w:rPr>
                <w:i/>
              </w:rPr>
              <w:t xml:space="preserve"> </w:t>
            </w:r>
            <w:r w:rsidR="00271E47">
              <w:rPr>
                <w:i/>
              </w:rPr>
              <w:t>be</w:t>
            </w:r>
            <w:r w:rsidRPr="002F7722">
              <w:rPr>
                <w:i/>
              </w:rPr>
              <w:t xml:space="preserve"> adopted by the Board of Trus</w:t>
            </w:r>
            <w:r w:rsidR="00095F13">
              <w:rPr>
                <w:i/>
              </w:rPr>
              <w:t>tees.”</w:t>
            </w:r>
          </w:p>
          <w:p w14:paraId="2B3013A7" w14:textId="77777777" w:rsidR="002F7722" w:rsidRDefault="00095F13" w:rsidP="00095F13">
            <w:r>
              <w:rPr>
                <w:b/>
              </w:rPr>
              <w:t xml:space="preserve">                                                                              </w:t>
            </w:r>
            <w:r w:rsidR="002F7722">
              <w:rPr>
                <w:b/>
              </w:rPr>
              <w:t xml:space="preserve">   </w:t>
            </w:r>
            <w:r w:rsidR="002F7722" w:rsidRPr="00E924BB">
              <w:rPr>
                <w:b/>
              </w:rPr>
              <w:t>Moved</w:t>
            </w:r>
            <w:r w:rsidR="002F7722">
              <w:t xml:space="preserve">: Jaylene </w:t>
            </w:r>
            <w:r w:rsidR="00DA55EE">
              <w:t xml:space="preserve">Ball </w:t>
            </w:r>
            <w:r w:rsidR="00185280">
              <w:t xml:space="preserve">and </w:t>
            </w:r>
            <w:r w:rsidR="00DA55EE" w:rsidRPr="00185280">
              <w:rPr>
                <w:b/>
              </w:rPr>
              <w:t>Seconded</w:t>
            </w:r>
            <w:r w:rsidR="002F7722" w:rsidRPr="00E924BB">
              <w:rPr>
                <w:b/>
              </w:rPr>
              <w:t>:</w:t>
            </w:r>
            <w:r w:rsidR="002F7722">
              <w:t xml:space="preserve"> </w:t>
            </w:r>
            <w:r w:rsidR="00DA55EE">
              <w:t>Kim Denis</w:t>
            </w:r>
          </w:p>
          <w:p w14:paraId="6E6EB094" w14:textId="77777777" w:rsidR="002F7722" w:rsidRPr="00185280" w:rsidRDefault="00185280" w:rsidP="00916EE5">
            <w:pPr>
              <w:ind w:left="567"/>
              <w:rPr>
                <w:b/>
              </w:rPr>
            </w:pPr>
            <w:r>
              <w:t xml:space="preserve">                                                                      </w:t>
            </w:r>
            <w:r w:rsidRPr="00185280">
              <w:rPr>
                <w:b/>
              </w:rPr>
              <w:t>Carried Unanimously</w:t>
            </w:r>
          </w:p>
        </w:tc>
      </w:tr>
      <w:bookmarkEnd w:id="0"/>
    </w:tbl>
    <w:p w14:paraId="67ED9966" w14:textId="77777777" w:rsidR="00500297" w:rsidRDefault="00500297" w:rsidP="00500297">
      <w:pPr>
        <w:spacing w:after="0" w:line="240" w:lineRule="auto"/>
        <w:rPr>
          <w:b/>
          <w:u w:val="single"/>
        </w:rPr>
      </w:pPr>
    </w:p>
    <w:p w14:paraId="2122D318" w14:textId="77777777" w:rsidR="00D75D13" w:rsidRDefault="00D75D13" w:rsidP="00500297">
      <w:pPr>
        <w:spacing w:after="0" w:line="240" w:lineRule="auto"/>
        <w:rPr>
          <w:b/>
          <w:u w:val="single"/>
        </w:rPr>
      </w:pPr>
    </w:p>
    <w:p w14:paraId="50090EEB" w14:textId="77777777" w:rsidR="00D75D13" w:rsidRDefault="00D75D13" w:rsidP="00500297">
      <w:pPr>
        <w:spacing w:after="0" w:line="240" w:lineRule="auto"/>
        <w:rPr>
          <w:b/>
          <w:u w:val="single"/>
        </w:rPr>
      </w:pPr>
    </w:p>
    <w:p w14:paraId="068E26FD" w14:textId="77777777" w:rsidR="002F7722" w:rsidRDefault="00DA55EE" w:rsidP="00500297">
      <w:pPr>
        <w:spacing w:after="0" w:line="240" w:lineRule="auto"/>
      </w:pPr>
      <w:r>
        <w:rPr>
          <w:b/>
          <w:u w:val="single"/>
        </w:rPr>
        <w:t>7</w:t>
      </w:r>
      <w:r w:rsidR="000E1A3F" w:rsidRPr="002F7722">
        <w:rPr>
          <w:b/>
          <w:u w:val="single"/>
        </w:rPr>
        <w:t xml:space="preserve">.2 </w:t>
      </w:r>
      <w:r w:rsidR="00A20B4A" w:rsidRPr="002F7722">
        <w:rPr>
          <w:b/>
          <w:u w:val="single"/>
        </w:rPr>
        <w:tab/>
      </w:r>
      <w:r w:rsidR="000E1A3F" w:rsidRPr="002F7722">
        <w:rPr>
          <w:b/>
          <w:u w:val="single"/>
        </w:rPr>
        <w:t>Student Election</w:t>
      </w:r>
      <w:r w:rsidR="000E1A3F" w:rsidRPr="00A20B4A">
        <w:t xml:space="preserve">: </w:t>
      </w:r>
    </w:p>
    <w:p w14:paraId="167A74AE" w14:textId="77777777" w:rsidR="000B62B0" w:rsidRDefault="000B62B0" w:rsidP="00916EE5">
      <w:pPr>
        <w:spacing w:after="0" w:line="240" w:lineRule="auto"/>
        <w:ind w:left="567"/>
      </w:pPr>
    </w:p>
    <w:p w14:paraId="72DAF699" w14:textId="77777777" w:rsidR="00D75D13" w:rsidRDefault="00D75D13" w:rsidP="00271E47">
      <w:pPr>
        <w:spacing w:after="0" w:line="240" w:lineRule="auto"/>
      </w:pPr>
      <w:r>
        <w:t>At the meeting t</w:t>
      </w:r>
      <w:r w:rsidR="00DA55EE">
        <w:t xml:space="preserve">he Board </w:t>
      </w:r>
      <w:r>
        <w:t xml:space="preserve">received a separate document setting out further revised dates for the Student Trustee election. </w:t>
      </w:r>
    </w:p>
    <w:p w14:paraId="55333F0C" w14:textId="77777777" w:rsidR="00D75D13" w:rsidRDefault="00D75D13" w:rsidP="00271E47">
      <w:pPr>
        <w:spacing w:after="0" w:line="240" w:lineRule="auto"/>
      </w:pPr>
    </w:p>
    <w:p w14:paraId="2A0685C1" w14:textId="77777777" w:rsidR="00271E47" w:rsidRDefault="00D75D13" w:rsidP="00271E47">
      <w:pPr>
        <w:spacing w:after="0" w:line="240" w:lineRule="auto"/>
      </w:pPr>
      <w:r>
        <w:t xml:space="preserve">The Board discussed then accepted </w:t>
      </w:r>
      <w:r w:rsidR="00DA55EE">
        <w:t>the</w:t>
      </w:r>
      <w:r>
        <w:t>se further</w:t>
      </w:r>
      <w:r w:rsidR="0025789F">
        <w:t xml:space="preserve"> revised dates</w:t>
      </w:r>
      <w:r w:rsidR="00FA4F0A">
        <w:t xml:space="preserve">. </w:t>
      </w:r>
    </w:p>
    <w:p w14:paraId="57460126" w14:textId="77777777" w:rsidR="00271E47" w:rsidRDefault="00271E47" w:rsidP="00271E47">
      <w:pPr>
        <w:spacing w:after="0" w:line="240" w:lineRule="auto"/>
      </w:pPr>
    </w:p>
    <w:p w14:paraId="33A6E5F3" w14:textId="77777777" w:rsidR="00271E47" w:rsidRDefault="00271E47" w:rsidP="00271E47">
      <w:pPr>
        <w:spacing w:after="0" w:line="240" w:lineRule="auto"/>
      </w:pPr>
      <w:r>
        <w:t>In making this decision the Board was aware that a previous decision of the Board regarding an ear</w:t>
      </w:r>
      <w:r w:rsidR="00AC122B">
        <w:t>l</w:t>
      </w:r>
      <w:r>
        <w:t>ier proposed schedule</w:t>
      </w:r>
      <w:r w:rsidR="00AC122B">
        <w:t xml:space="preserve"> which </w:t>
      </w:r>
      <w:r>
        <w:t xml:space="preserve">was approved electronically </w:t>
      </w:r>
      <w:r w:rsidR="00AC122B">
        <w:t xml:space="preserve">at that time, </w:t>
      </w:r>
      <w:r>
        <w:t>was now being replaced by this new schedule.</w:t>
      </w:r>
    </w:p>
    <w:p w14:paraId="24D05845" w14:textId="77777777" w:rsidR="00271E47" w:rsidRDefault="00271E47" w:rsidP="00271E47">
      <w:pPr>
        <w:spacing w:after="0" w:line="240" w:lineRule="auto"/>
      </w:pPr>
    </w:p>
    <w:p w14:paraId="67D7235C" w14:textId="77777777" w:rsidR="005A58BF" w:rsidRDefault="00FA4F0A" w:rsidP="00271E47">
      <w:pPr>
        <w:spacing w:after="0" w:line="240" w:lineRule="auto"/>
      </w:pPr>
      <w:r>
        <w:t xml:space="preserve">The </w:t>
      </w:r>
      <w:r w:rsidR="00D75D13">
        <w:t>Tumuaki</w:t>
      </w:r>
      <w:r w:rsidR="00D75D13">
        <w:sym w:font="Wingdings" w:char="F09F"/>
      </w:r>
      <w:r w:rsidR="00D75D13">
        <w:t xml:space="preserve">Principal </w:t>
      </w:r>
      <w:r w:rsidR="00DA55EE">
        <w:t xml:space="preserve">advised that formal application would be </w:t>
      </w:r>
      <w:r w:rsidR="00271E47">
        <w:t xml:space="preserve">made </w:t>
      </w:r>
      <w:r w:rsidR="00DA55EE">
        <w:t>to the Ministry of Education and then the changes would be gazetted</w:t>
      </w:r>
      <w:r w:rsidR="00271E47">
        <w:t xml:space="preserve"> by the MOE</w:t>
      </w:r>
      <w:r w:rsidR="00DA55EE">
        <w:t xml:space="preserve">. </w:t>
      </w:r>
    </w:p>
    <w:p w14:paraId="43746786" w14:textId="77777777" w:rsidR="00500297" w:rsidRDefault="00500297" w:rsidP="00500297">
      <w:pPr>
        <w:spacing w:after="0" w:line="240" w:lineRule="auto"/>
        <w:ind w:left="720"/>
      </w:pPr>
    </w:p>
    <w:p w14:paraId="63B4571F" w14:textId="77777777" w:rsidR="00DA55EE" w:rsidRDefault="00DA55EE" w:rsidP="00916EE5">
      <w:pPr>
        <w:spacing w:after="0" w:line="240" w:lineRule="auto"/>
        <w:ind w:left="567"/>
      </w:pPr>
    </w:p>
    <w:tbl>
      <w:tblPr>
        <w:tblStyle w:val="TableGrid"/>
        <w:tblW w:w="8505" w:type="dxa"/>
        <w:tblInd w:w="704" w:type="dxa"/>
        <w:tblLook w:val="04A0" w:firstRow="1" w:lastRow="0" w:firstColumn="1" w:lastColumn="0" w:noHBand="0" w:noVBand="1"/>
      </w:tblPr>
      <w:tblGrid>
        <w:gridCol w:w="8505"/>
      </w:tblGrid>
      <w:tr w:rsidR="00DA55EE" w14:paraId="2D9AFB79" w14:textId="77777777" w:rsidTr="00426B54">
        <w:tc>
          <w:tcPr>
            <w:tcW w:w="8505" w:type="dxa"/>
          </w:tcPr>
          <w:p w14:paraId="187F1921" w14:textId="77777777" w:rsidR="00DA55EE" w:rsidRDefault="00DA55EE" w:rsidP="00095F13">
            <w:r w:rsidRPr="002F7722">
              <w:rPr>
                <w:b/>
              </w:rPr>
              <w:t>Recommendation:</w:t>
            </w:r>
            <w:r>
              <w:t xml:space="preserve"> </w:t>
            </w:r>
            <w:r w:rsidRPr="002F7722">
              <w:rPr>
                <w:i/>
              </w:rPr>
              <w:t>“That the</w:t>
            </w:r>
            <w:r w:rsidR="00AC122B">
              <w:rPr>
                <w:i/>
              </w:rPr>
              <w:t xml:space="preserve"> proposed</w:t>
            </w:r>
            <w:r w:rsidRPr="002F7722">
              <w:rPr>
                <w:i/>
              </w:rPr>
              <w:t xml:space="preserve"> </w:t>
            </w:r>
            <w:r>
              <w:rPr>
                <w:i/>
              </w:rPr>
              <w:t>schedule for the Student Trustee election be</w:t>
            </w:r>
            <w:r w:rsidRPr="002F7722">
              <w:rPr>
                <w:i/>
              </w:rPr>
              <w:t xml:space="preserve"> adopted by the Board of Trustees: </w:t>
            </w:r>
          </w:p>
          <w:p w14:paraId="5EF3CACC" w14:textId="77777777" w:rsidR="00DA55EE" w:rsidRDefault="00095F13" w:rsidP="00095F13">
            <w:r>
              <w:rPr>
                <w:b/>
              </w:rPr>
              <w:t xml:space="preserve">                                                                              </w:t>
            </w:r>
            <w:r w:rsidR="00DA55EE">
              <w:rPr>
                <w:b/>
              </w:rPr>
              <w:t xml:space="preserve"> </w:t>
            </w:r>
            <w:r w:rsidR="00DA55EE" w:rsidRPr="00E924BB">
              <w:rPr>
                <w:b/>
              </w:rPr>
              <w:t>Moved</w:t>
            </w:r>
            <w:r w:rsidR="00DA55EE">
              <w:t>: Waru Clark</w:t>
            </w:r>
            <w:r w:rsidR="00185280">
              <w:t xml:space="preserve"> and</w:t>
            </w:r>
            <w:r w:rsidR="00DA55EE">
              <w:t xml:space="preserve"> </w:t>
            </w:r>
            <w:r w:rsidR="00DA55EE" w:rsidRPr="00185280">
              <w:rPr>
                <w:b/>
              </w:rPr>
              <w:t>Seconded:</w:t>
            </w:r>
            <w:r w:rsidR="00DA55EE">
              <w:t xml:space="preserve"> Alvin Chand</w:t>
            </w:r>
          </w:p>
          <w:p w14:paraId="49B7DCB6" w14:textId="77777777" w:rsidR="00185280" w:rsidRDefault="00185280" w:rsidP="00916EE5">
            <w:pPr>
              <w:ind w:left="567"/>
            </w:pPr>
            <w:r>
              <w:rPr>
                <w:b/>
              </w:rPr>
              <w:t xml:space="preserve">                                                             </w:t>
            </w:r>
            <w:r w:rsidR="00095F13">
              <w:rPr>
                <w:b/>
              </w:rPr>
              <w:t xml:space="preserve">     </w:t>
            </w:r>
            <w:r>
              <w:rPr>
                <w:b/>
              </w:rPr>
              <w:t xml:space="preserve">  Carried </w:t>
            </w:r>
            <w:r w:rsidR="00095F13">
              <w:rPr>
                <w:b/>
              </w:rPr>
              <w:t>Unanimously</w:t>
            </w:r>
          </w:p>
        </w:tc>
      </w:tr>
    </w:tbl>
    <w:p w14:paraId="2DAE2421" w14:textId="77777777" w:rsidR="006B04F5" w:rsidRDefault="006B04F5" w:rsidP="00916EE5">
      <w:pPr>
        <w:spacing w:after="0" w:line="240" w:lineRule="auto"/>
        <w:ind w:left="567"/>
      </w:pPr>
    </w:p>
    <w:tbl>
      <w:tblPr>
        <w:tblStyle w:val="TableGrid"/>
        <w:tblW w:w="8505" w:type="dxa"/>
        <w:tblInd w:w="704" w:type="dxa"/>
        <w:tblLook w:val="04A0" w:firstRow="1" w:lastRow="0" w:firstColumn="1" w:lastColumn="0" w:noHBand="0" w:noVBand="1"/>
      </w:tblPr>
      <w:tblGrid>
        <w:gridCol w:w="8505"/>
      </w:tblGrid>
      <w:tr w:rsidR="006C0740" w14:paraId="5CE5F2C6" w14:textId="77777777" w:rsidTr="00426B54">
        <w:tc>
          <w:tcPr>
            <w:tcW w:w="8505" w:type="dxa"/>
          </w:tcPr>
          <w:p w14:paraId="0CACD14B" w14:textId="77777777" w:rsidR="006C0740" w:rsidRPr="006C0740" w:rsidRDefault="006C0740" w:rsidP="00095F13">
            <w:r w:rsidRPr="00185280">
              <w:rPr>
                <w:b/>
              </w:rPr>
              <w:t>Action</w:t>
            </w:r>
            <w:r w:rsidRPr="006C0740">
              <w:t xml:space="preserve">: </w:t>
            </w:r>
            <w:r w:rsidR="00500297" w:rsidRPr="00185280">
              <w:rPr>
                <w:rFonts w:eastAsia="Times New Roman"/>
                <w:i/>
              </w:rPr>
              <w:t>Student Election Change of date to be formally confirmed with the MOE</w:t>
            </w:r>
            <w:r w:rsidRPr="00185280">
              <w:rPr>
                <w:i/>
              </w:rPr>
              <w:t xml:space="preserve"> – </w:t>
            </w:r>
            <w:r w:rsidR="00E5189B" w:rsidRPr="00E5189B">
              <w:rPr>
                <w:i/>
              </w:rPr>
              <w:t>Anne Farmer Returning Officer</w:t>
            </w:r>
          </w:p>
        </w:tc>
      </w:tr>
    </w:tbl>
    <w:p w14:paraId="7C9F8F89" w14:textId="77777777" w:rsidR="00500297" w:rsidRDefault="00500297" w:rsidP="00500297">
      <w:pPr>
        <w:spacing w:after="0" w:line="240" w:lineRule="auto"/>
        <w:rPr>
          <w:b/>
          <w:u w:val="single"/>
        </w:rPr>
      </w:pPr>
    </w:p>
    <w:p w14:paraId="10527368" w14:textId="77777777" w:rsidR="00AC122B" w:rsidRDefault="00AC122B" w:rsidP="00500297">
      <w:pPr>
        <w:spacing w:after="0" w:line="240" w:lineRule="auto"/>
        <w:rPr>
          <w:b/>
          <w:u w:val="single"/>
        </w:rPr>
      </w:pPr>
    </w:p>
    <w:p w14:paraId="46222157" w14:textId="77777777" w:rsidR="002F7722" w:rsidRPr="002F7722" w:rsidRDefault="00DA55EE" w:rsidP="00500297">
      <w:pPr>
        <w:spacing w:after="0" w:line="240" w:lineRule="auto"/>
        <w:rPr>
          <w:b/>
          <w:u w:val="single"/>
        </w:rPr>
      </w:pPr>
      <w:r>
        <w:rPr>
          <w:b/>
          <w:u w:val="single"/>
        </w:rPr>
        <w:t>7</w:t>
      </w:r>
      <w:r w:rsidR="000E1A3F" w:rsidRPr="002F7722">
        <w:rPr>
          <w:b/>
          <w:u w:val="single"/>
        </w:rPr>
        <w:t xml:space="preserve">.3 </w:t>
      </w:r>
      <w:r w:rsidR="00A20B4A" w:rsidRPr="002F7722">
        <w:rPr>
          <w:b/>
          <w:u w:val="single"/>
        </w:rPr>
        <w:tab/>
      </w:r>
      <w:r w:rsidR="000E1A3F" w:rsidRPr="002F7722">
        <w:rPr>
          <w:b/>
          <w:u w:val="single"/>
        </w:rPr>
        <w:t xml:space="preserve">NZSTA Training: </w:t>
      </w:r>
    </w:p>
    <w:p w14:paraId="2665E82A" w14:textId="77777777" w:rsidR="00500297" w:rsidRDefault="00500297" w:rsidP="00500297">
      <w:pPr>
        <w:spacing w:after="0" w:line="240" w:lineRule="auto"/>
        <w:ind w:left="567"/>
      </w:pPr>
    </w:p>
    <w:p w14:paraId="2E8859C4" w14:textId="77777777" w:rsidR="00185280" w:rsidRDefault="00DA55EE" w:rsidP="00500297">
      <w:pPr>
        <w:spacing w:after="0" w:line="240" w:lineRule="auto"/>
      </w:pPr>
      <w:r>
        <w:t xml:space="preserve">It was agreed </w:t>
      </w:r>
      <w:r w:rsidR="007E2D58">
        <w:t xml:space="preserve">that </w:t>
      </w:r>
      <w:r w:rsidR="00AC122B">
        <w:t xml:space="preserve">the Board Secretary, </w:t>
      </w:r>
      <w:r w:rsidR="007E2D58">
        <w:t>Anne</w:t>
      </w:r>
      <w:r>
        <w:t xml:space="preserve"> Farmer</w:t>
      </w:r>
      <w:r w:rsidR="00AC122B">
        <w:t>,</w:t>
      </w:r>
      <w:r>
        <w:t xml:space="preserve"> update the training grid based on information</w:t>
      </w:r>
      <w:r w:rsidR="007E2D58">
        <w:t xml:space="preserve"> provided by </w:t>
      </w:r>
      <w:r w:rsidR="00AC122B">
        <w:t>i</w:t>
      </w:r>
      <w:r w:rsidR="007E2D58">
        <w:t xml:space="preserve">ndividual </w:t>
      </w:r>
      <w:r w:rsidR="00AC122B">
        <w:t>T</w:t>
      </w:r>
      <w:r w:rsidR="007E2D58">
        <w:t>rustees as and when they complete training.</w:t>
      </w:r>
    </w:p>
    <w:p w14:paraId="3FE88B1F" w14:textId="77777777" w:rsidR="00AC122B" w:rsidRDefault="00AC122B" w:rsidP="00500297">
      <w:pPr>
        <w:spacing w:after="0" w:line="240" w:lineRule="auto"/>
      </w:pPr>
    </w:p>
    <w:tbl>
      <w:tblPr>
        <w:tblStyle w:val="TableGrid"/>
        <w:tblW w:w="0" w:type="auto"/>
        <w:tblInd w:w="699" w:type="dxa"/>
        <w:tblLook w:val="04A0" w:firstRow="1" w:lastRow="0" w:firstColumn="1" w:lastColumn="0" w:noHBand="0" w:noVBand="1"/>
      </w:tblPr>
      <w:tblGrid>
        <w:gridCol w:w="8510"/>
      </w:tblGrid>
      <w:tr w:rsidR="00AC122B" w14:paraId="18C510C7" w14:textId="77777777" w:rsidTr="005960B5">
        <w:tc>
          <w:tcPr>
            <w:tcW w:w="8510" w:type="dxa"/>
            <w:tcBorders>
              <w:top w:val="single" w:sz="4" w:space="0" w:color="auto"/>
            </w:tcBorders>
          </w:tcPr>
          <w:p w14:paraId="572DF2B6" w14:textId="77777777" w:rsidR="00AC122B" w:rsidRDefault="00AC122B" w:rsidP="00872480">
            <w:r w:rsidRPr="00185280">
              <w:rPr>
                <w:b/>
              </w:rPr>
              <w:t>Action:</w:t>
            </w:r>
            <w:r>
              <w:t xml:space="preserve"> </w:t>
            </w:r>
            <w:r w:rsidRPr="00185280">
              <w:rPr>
                <w:i/>
              </w:rPr>
              <w:t>All Trustees to advise Anne of any NZSTA training to ensure the training grid is kept up to date.  Trustees/Anne Farmer</w:t>
            </w:r>
          </w:p>
        </w:tc>
      </w:tr>
    </w:tbl>
    <w:p w14:paraId="5B2161E8" w14:textId="77777777" w:rsidR="00AC122B" w:rsidRDefault="00AC122B" w:rsidP="00AC122B">
      <w:pPr>
        <w:spacing w:after="0" w:line="240" w:lineRule="auto"/>
        <w:ind w:left="1440"/>
      </w:pPr>
    </w:p>
    <w:p w14:paraId="2AB5E34A" w14:textId="77777777" w:rsidR="00185280" w:rsidRDefault="00185280" w:rsidP="00500297">
      <w:pPr>
        <w:spacing w:after="0" w:line="240" w:lineRule="auto"/>
      </w:pPr>
    </w:p>
    <w:p w14:paraId="1EDD57D7" w14:textId="77777777" w:rsidR="00FA4F0A" w:rsidRDefault="00FA4F0A" w:rsidP="00500297">
      <w:pPr>
        <w:spacing w:after="0" w:line="240" w:lineRule="auto"/>
      </w:pPr>
    </w:p>
    <w:p w14:paraId="2C7F914C" w14:textId="77777777" w:rsidR="00FB0CAE" w:rsidRDefault="00A55F1B" w:rsidP="00500297">
      <w:pPr>
        <w:spacing w:after="0" w:line="240" w:lineRule="auto"/>
        <w:rPr>
          <w:b/>
          <w:u w:val="single"/>
        </w:rPr>
      </w:pPr>
      <w:r>
        <w:rPr>
          <w:b/>
          <w:u w:val="single"/>
        </w:rPr>
        <w:t>7</w:t>
      </w:r>
      <w:r w:rsidR="00BF6AD2" w:rsidRPr="00EB11DE">
        <w:rPr>
          <w:b/>
          <w:u w:val="single"/>
        </w:rPr>
        <w:t>.</w:t>
      </w:r>
      <w:r w:rsidR="00FB0CAE" w:rsidRPr="00EB11DE">
        <w:rPr>
          <w:b/>
          <w:u w:val="single"/>
        </w:rPr>
        <w:t>4</w:t>
      </w:r>
      <w:r w:rsidR="00BF6AD2" w:rsidRPr="00EB11DE">
        <w:rPr>
          <w:b/>
          <w:u w:val="single"/>
        </w:rPr>
        <w:t xml:space="preserve"> </w:t>
      </w:r>
      <w:r w:rsidR="00A20B4A" w:rsidRPr="00EB11DE">
        <w:rPr>
          <w:b/>
          <w:u w:val="single"/>
        </w:rPr>
        <w:tab/>
      </w:r>
      <w:r w:rsidR="005960B5">
        <w:rPr>
          <w:b/>
          <w:u w:val="single"/>
        </w:rPr>
        <w:t>December Meeting and Christmas Function</w:t>
      </w:r>
      <w:r w:rsidR="00BF6AD2" w:rsidRPr="00EB11DE">
        <w:rPr>
          <w:b/>
          <w:u w:val="single"/>
        </w:rPr>
        <w:t xml:space="preserve">: </w:t>
      </w:r>
    </w:p>
    <w:p w14:paraId="34F5E14F" w14:textId="77777777" w:rsidR="00500297" w:rsidRDefault="00500297" w:rsidP="00500297">
      <w:pPr>
        <w:spacing w:after="0" w:line="240" w:lineRule="auto"/>
        <w:rPr>
          <w:b/>
          <w:u w:val="single"/>
        </w:rPr>
      </w:pPr>
    </w:p>
    <w:p w14:paraId="57D15F3A" w14:textId="77777777" w:rsidR="006C0740" w:rsidRPr="00500297" w:rsidRDefault="006C0740" w:rsidP="00AC122B">
      <w:pPr>
        <w:spacing w:after="0" w:line="240" w:lineRule="auto"/>
      </w:pPr>
      <w:r w:rsidRPr="00500297">
        <w:t xml:space="preserve">It was agreed that Anne Farmer contact </w:t>
      </w:r>
      <w:proofErr w:type="spellStart"/>
      <w:r w:rsidRPr="00500297">
        <w:t>Volare</w:t>
      </w:r>
      <w:proofErr w:type="spellEnd"/>
      <w:r w:rsidRPr="00500297">
        <w:t xml:space="preserve"> for the Board </w:t>
      </w:r>
      <w:r w:rsidR="005960B5">
        <w:t xml:space="preserve">December Meeting and </w:t>
      </w:r>
      <w:r w:rsidRPr="00500297">
        <w:t>Christmas function</w:t>
      </w:r>
      <w:r w:rsidR="003A129F">
        <w:t>.</w:t>
      </w:r>
    </w:p>
    <w:p w14:paraId="163F1182" w14:textId="77777777" w:rsidR="007E2D58" w:rsidRPr="007E2D58" w:rsidRDefault="007E2D58" w:rsidP="00916EE5">
      <w:pPr>
        <w:spacing w:after="0" w:line="240" w:lineRule="auto"/>
        <w:ind w:left="567"/>
      </w:pPr>
      <w:r w:rsidRPr="007E2D58">
        <w:t>.</w:t>
      </w:r>
    </w:p>
    <w:tbl>
      <w:tblPr>
        <w:tblStyle w:val="TableGrid"/>
        <w:tblW w:w="8443" w:type="dxa"/>
        <w:tblInd w:w="766" w:type="dxa"/>
        <w:tblLook w:val="04A0" w:firstRow="1" w:lastRow="0" w:firstColumn="1" w:lastColumn="0" w:noHBand="0" w:noVBand="1"/>
      </w:tblPr>
      <w:tblGrid>
        <w:gridCol w:w="8443"/>
      </w:tblGrid>
      <w:tr w:rsidR="006C0740" w14:paraId="75A65890" w14:textId="77777777" w:rsidTr="00916EE5">
        <w:tc>
          <w:tcPr>
            <w:tcW w:w="8443" w:type="dxa"/>
          </w:tcPr>
          <w:p w14:paraId="0C8F6F1D" w14:textId="77777777" w:rsidR="006C0740" w:rsidRDefault="006C0740" w:rsidP="00916EE5">
            <w:pPr>
              <w:ind w:left="567"/>
            </w:pPr>
            <w:r>
              <w:t xml:space="preserve">Action: </w:t>
            </w:r>
            <w:r w:rsidRPr="006C0740">
              <w:t xml:space="preserve">Anne Farmer to contact </w:t>
            </w:r>
            <w:proofErr w:type="spellStart"/>
            <w:r w:rsidRPr="006C0740">
              <w:t>Volare</w:t>
            </w:r>
            <w:proofErr w:type="spellEnd"/>
            <w:r w:rsidRPr="006C0740">
              <w:t xml:space="preserve"> and book reservations for December 17th</w:t>
            </w:r>
          </w:p>
        </w:tc>
      </w:tr>
    </w:tbl>
    <w:p w14:paraId="09A092E3" w14:textId="77777777" w:rsidR="000B62B0" w:rsidRDefault="000B62B0" w:rsidP="00916EE5">
      <w:pPr>
        <w:spacing w:after="0" w:line="240" w:lineRule="auto"/>
        <w:ind w:left="567"/>
      </w:pPr>
    </w:p>
    <w:p w14:paraId="702FCAA1" w14:textId="77777777" w:rsidR="00AC122B" w:rsidRPr="007E2D58" w:rsidRDefault="00AC122B" w:rsidP="00916EE5">
      <w:pPr>
        <w:spacing w:after="0" w:line="240" w:lineRule="auto"/>
        <w:ind w:left="567"/>
      </w:pPr>
    </w:p>
    <w:p w14:paraId="747D7D38" w14:textId="77777777" w:rsidR="00603182" w:rsidRPr="00095F13" w:rsidRDefault="007E2D58" w:rsidP="00AC122B">
      <w:pPr>
        <w:spacing w:after="0" w:line="240" w:lineRule="auto"/>
        <w:rPr>
          <w:b/>
          <w:sz w:val="28"/>
          <w:szCs w:val="28"/>
        </w:rPr>
      </w:pPr>
      <w:r w:rsidRPr="00095F13">
        <w:rPr>
          <w:b/>
          <w:sz w:val="28"/>
          <w:szCs w:val="28"/>
        </w:rPr>
        <w:t>8.</w:t>
      </w:r>
      <w:r w:rsidRPr="00095F13">
        <w:rPr>
          <w:b/>
          <w:sz w:val="28"/>
          <w:szCs w:val="28"/>
        </w:rPr>
        <w:tab/>
        <w:t>Administration:</w:t>
      </w:r>
    </w:p>
    <w:p w14:paraId="0D39BB91" w14:textId="77777777" w:rsidR="00185280" w:rsidRDefault="00185280" w:rsidP="00F86813">
      <w:pPr>
        <w:spacing w:after="0" w:line="240" w:lineRule="auto"/>
        <w:rPr>
          <w:u w:val="single"/>
        </w:rPr>
      </w:pPr>
    </w:p>
    <w:p w14:paraId="7ADD64A4" w14:textId="77777777" w:rsidR="005A58BF" w:rsidRPr="00185280" w:rsidRDefault="002A1F21" w:rsidP="00F86813">
      <w:pPr>
        <w:spacing w:after="0" w:line="240" w:lineRule="auto"/>
        <w:rPr>
          <w:b/>
        </w:rPr>
      </w:pPr>
      <w:r w:rsidRPr="00185280">
        <w:rPr>
          <w:b/>
          <w:u w:val="single"/>
        </w:rPr>
        <w:t>8.1</w:t>
      </w:r>
      <w:r w:rsidRPr="00185280">
        <w:rPr>
          <w:b/>
          <w:u w:val="single"/>
        </w:rPr>
        <w:tab/>
      </w:r>
      <w:r w:rsidR="006C0740" w:rsidRPr="00185280">
        <w:rPr>
          <w:b/>
          <w:u w:val="single"/>
        </w:rPr>
        <w:t>Minutes:</w:t>
      </w:r>
      <w:r w:rsidR="006C0740" w:rsidRPr="00185280">
        <w:rPr>
          <w:b/>
        </w:rPr>
        <w:t xml:space="preserve"> </w:t>
      </w:r>
    </w:p>
    <w:p w14:paraId="1A6AE5E9" w14:textId="77777777" w:rsidR="005A58BF" w:rsidRDefault="005A58BF" w:rsidP="005A58BF">
      <w:pPr>
        <w:spacing w:after="0" w:line="240" w:lineRule="auto"/>
        <w:ind w:left="567" w:firstLine="153"/>
      </w:pPr>
    </w:p>
    <w:p w14:paraId="1202D8B7" w14:textId="77777777" w:rsidR="002A1F21" w:rsidRDefault="00FA4F0A" w:rsidP="00AC122B">
      <w:pPr>
        <w:spacing w:after="0" w:line="240" w:lineRule="auto"/>
      </w:pPr>
      <w:r>
        <w:t>The Business Manager</w:t>
      </w:r>
      <w:r w:rsidR="002A1F21">
        <w:t xml:space="preserve"> explained the new template and processes relating to the minutes. </w:t>
      </w:r>
      <w:r w:rsidR="00AC122B">
        <w:t xml:space="preserve">The Board Secretary, </w:t>
      </w:r>
      <w:r w:rsidR="002A1F21">
        <w:t>Anne Farmer</w:t>
      </w:r>
      <w:r w:rsidR="00AC122B">
        <w:t>,</w:t>
      </w:r>
      <w:r w:rsidR="002A1F21">
        <w:t xml:space="preserve"> will send the process information to the Board of Trustees.</w:t>
      </w:r>
    </w:p>
    <w:p w14:paraId="12409962" w14:textId="77777777" w:rsidR="00426B54" w:rsidRDefault="00426B54" w:rsidP="00A55F1B">
      <w:pPr>
        <w:spacing w:after="0" w:line="240" w:lineRule="auto"/>
        <w:ind w:left="1440"/>
      </w:pPr>
    </w:p>
    <w:tbl>
      <w:tblPr>
        <w:tblStyle w:val="TableGrid"/>
        <w:tblW w:w="0" w:type="auto"/>
        <w:tblInd w:w="704" w:type="dxa"/>
        <w:tblLook w:val="04A0" w:firstRow="1" w:lastRow="0" w:firstColumn="1" w:lastColumn="0" w:noHBand="0" w:noVBand="1"/>
      </w:tblPr>
      <w:tblGrid>
        <w:gridCol w:w="8363"/>
      </w:tblGrid>
      <w:tr w:rsidR="00500297" w14:paraId="32C09929" w14:textId="77777777" w:rsidTr="005960B5">
        <w:tc>
          <w:tcPr>
            <w:tcW w:w="8363" w:type="dxa"/>
            <w:tcBorders>
              <w:bottom w:val="single" w:sz="4" w:space="0" w:color="auto"/>
            </w:tcBorders>
          </w:tcPr>
          <w:p w14:paraId="53490138" w14:textId="77777777" w:rsidR="00500297" w:rsidRDefault="00500297" w:rsidP="00A55F1B">
            <w:r w:rsidRPr="00185280">
              <w:rPr>
                <w:b/>
              </w:rPr>
              <w:t>Action:</w:t>
            </w:r>
            <w:r>
              <w:t xml:space="preserve"> </w:t>
            </w:r>
            <w:r w:rsidRPr="00185280">
              <w:rPr>
                <w:i/>
              </w:rPr>
              <w:t xml:space="preserve">Board of Trustee Meeting minutes to be published on school website during </w:t>
            </w:r>
            <w:r w:rsidR="005960B5">
              <w:rPr>
                <w:i/>
              </w:rPr>
              <w:t>the coming term break p</w:t>
            </w:r>
            <w:r w:rsidRPr="00185280">
              <w:rPr>
                <w:i/>
              </w:rPr>
              <w:t>eriod. Anne Farmer</w:t>
            </w:r>
          </w:p>
        </w:tc>
      </w:tr>
    </w:tbl>
    <w:p w14:paraId="21C08F3D" w14:textId="77777777" w:rsidR="002A1F21" w:rsidRDefault="002A1F21" w:rsidP="00916EE5">
      <w:pPr>
        <w:spacing w:after="0" w:line="240" w:lineRule="auto"/>
        <w:ind w:left="567"/>
        <w:rPr>
          <w:b/>
          <w:u w:val="single"/>
        </w:rPr>
      </w:pPr>
    </w:p>
    <w:p w14:paraId="7343ECBA" w14:textId="77777777" w:rsidR="005960B5" w:rsidRDefault="005960B5" w:rsidP="00916EE5">
      <w:pPr>
        <w:spacing w:after="0" w:line="240" w:lineRule="auto"/>
        <w:ind w:left="567"/>
        <w:rPr>
          <w:b/>
          <w:u w:val="single"/>
        </w:rPr>
      </w:pPr>
    </w:p>
    <w:p w14:paraId="0FDD860C" w14:textId="77777777" w:rsidR="005960B5" w:rsidRDefault="007E2D58" w:rsidP="005960B5">
      <w:pPr>
        <w:spacing w:after="0" w:line="240" w:lineRule="auto"/>
        <w:rPr>
          <w:u w:val="single"/>
        </w:rPr>
      </w:pPr>
      <w:r w:rsidRPr="006C0740">
        <w:rPr>
          <w:u w:val="single"/>
        </w:rPr>
        <w:t>8</w:t>
      </w:r>
      <w:r w:rsidR="00603182" w:rsidRPr="006C0740">
        <w:rPr>
          <w:u w:val="single"/>
        </w:rPr>
        <w:t>.</w:t>
      </w:r>
      <w:r w:rsidR="002A1F21" w:rsidRPr="006C0740">
        <w:rPr>
          <w:u w:val="single"/>
        </w:rPr>
        <w:t>2</w:t>
      </w:r>
      <w:r w:rsidR="00603182" w:rsidRPr="006C0740">
        <w:rPr>
          <w:b/>
          <w:u w:val="single"/>
        </w:rPr>
        <w:tab/>
      </w:r>
      <w:r w:rsidR="003E57D6" w:rsidRPr="006C0740">
        <w:rPr>
          <w:u w:val="single"/>
        </w:rPr>
        <w:t>M</w:t>
      </w:r>
      <w:r w:rsidR="00603182" w:rsidRPr="006C0740">
        <w:rPr>
          <w:u w:val="single"/>
        </w:rPr>
        <w:t xml:space="preserve">atters Arising from </w:t>
      </w:r>
      <w:r w:rsidR="003E57D6" w:rsidRPr="006C0740">
        <w:rPr>
          <w:u w:val="single"/>
        </w:rPr>
        <w:t>last Month’s</w:t>
      </w:r>
      <w:r w:rsidR="00603182" w:rsidRPr="006C0740">
        <w:rPr>
          <w:u w:val="single"/>
        </w:rPr>
        <w:t xml:space="preserve"> Minutes:</w:t>
      </w:r>
    </w:p>
    <w:p w14:paraId="406C322E" w14:textId="77777777" w:rsidR="005960B5" w:rsidRDefault="005960B5" w:rsidP="005960B5">
      <w:pPr>
        <w:rPr>
          <w:u w:val="single"/>
        </w:rPr>
      </w:pPr>
    </w:p>
    <w:p w14:paraId="11CDF4EB" w14:textId="77777777" w:rsidR="002A1F21" w:rsidRDefault="002A1F21" w:rsidP="005960B5">
      <w:r>
        <w:t xml:space="preserve">Jaylene Ball presented some suggested changes to the minutes which were accepted. </w:t>
      </w:r>
      <w:r w:rsidR="003A129F">
        <w:t xml:space="preserve">Changes to be forwarded by email to </w:t>
      </w:r>
      <w:r>
        <w:t>Anne Farmer.</w:t>
      </w:r>
      <w:r w:rsidR="003A129F">
        <w:t xml:space="preserve">  </w:t>
      </w:r>
    </w:p>
    <w:tbl>
      <w:tblPr>
        <w:tblStyle w:val="TableGrid"/>
        <w:tblW w:w="0" w:type="auto"/>
        <w:tblInd w:w="704" w:type="dxa"/>
        <w:tblLook w:val="04A0" w:firstRow="1" w:lastRow="0" w:firstColumn="1" w:lastColumn="0" w:noHBand="0" w:noVBand="1"/>
      </w:tblPr>
      <w:tblGrid>
        <w:gridCol w:w="8505"/>
      </w:tblGrid>
      <w:tr w:rsidR="00D76A6F" w14:paraId="57CAB4B2" w14:textId="77777777" w:rsidTr="00500297">
        <w:tc>
          <w:tcPr>
            <w:tcW w:w="8505" w:type="dxa"/>
          </w:tcPr>
          <w:p w14:paraId="2539858F" w14:textId="77777777" w:rsidR="00D76A6F" w:rsidRPr="00095F13" w:rsidRDefault="00D76A6F" w:rsidP="00F86813">
            <w:r w:rsidRPr="00D76A6F">
              <w:rPr>
                <w:b/>
              </w:rPr>
              <w:t>Recommendation</w:t>
            </w:r>
            <w:r>
              <w:t>:</w:t>
            </w:r>
            <w:r w:rsidR="00095F13">
              <w:t xml:space="preserve"> “</w:t>
            </w:r>
            <w:r w:rsidRPr="00D76A6F">
              <w:rPr>
                <w:i/>
              </w:rPr>
              <w:t>With the changes and additions to the minutes accepted</w:t>
            </w:r>
            <w:r>
              <w:rPr>
                <w:i/>
              </w:rPr>
              <w:t xml:space="preserve"> by the Board,</w:t>
            </w:r>
            <w:r w:rsidRPr="00D76A6F">
              <w:rPr>
                <w:i/>
              </w:rPr>
              <w:t xml:space="preserve"> once the minutes are altered </w:t>
            </w:r>
            <w:r>
              <w:rPr>
                <w:i/>
              </w:rPr>
              <w:t xml:space="preserve">accordingly then </w:t>
            </w:r>
            <w:r w:rsidRPr="00D76A6F">
              <w:rPr>
                <w:i/>
              </w:rPr>
              <w:t>the Board accepts these minutes as a true and final copy to be signed by the Chairperson</w:t>
            </w:r>
            <w:r w:rsidR="00095F13">
              <w:rPr>
                <w:i/>
              </w:rPr>
              <w:t>.”</w:t>
            </w:r>
          </w:p>
          <w:p w14:paraId="2AC57C8B" w14:textId="77777777" w:rsidR="00D273BF" w:rsidRPr="00D76A6F" w:rsidRDefault="00D273BF" w:rsidP="00F86813">
            <w:pPr>
              <w:rPr>
                <w:i/>
              </w:rPr>
            </w:pPr>
            <w:r>
              <w:rPr>
                <w:i/>
              </w:rPr>
              <w:t xml:space="preserve">                                                                                </w:t>
            </w:r>
            <w:r w:rsidRPr="00185280">
              <w:rPr>
                <w:b/>
                <w:i/>
              </w:rPr>
              <w:t>Moved:</w:t>
            </w:r>
            <w:r>
              <w:rPr>
                <w:i/>
              </w:rPr>
              <w:t xml:space="preserve"> </w:t>
            </w:r>
            <w:r w:rsidRPr="00185280">
              <w:t>Jaylene Ball</w:t>
            </w:r>
            <w:r>
              <w:rPr>
                <w:i/>
              </w:rPr>
              <w:t xml:space="preserve"> </w:t>
            </w:r>
            <w:r w:rsidR="00185280">
              <w:rPr>
                <w:i/>
              </w:rPr>
              <w:t xml:space="preserve">and </w:t>
            </w:r>
            <w:r w:rsidRPr="00185280">
              <w:rPr>
                <w:b/>
              </w:rPr>
              <w:t xml:space="preserve">Seconded </w:t>
            </w:r>
            <w:r w:rsidRPr="00185280">
              <w:t>Kim Denis</w:t>
            </w:r>
          </w:p>
          <w:p w14:paraId="75479FCF" w14:textId="77777777" w:rsidR="00D76A6F" w:rsidRPr="00185280" w:rsidRDefault="00185280" w:rsidP="00916EE5">
            <w:pPr>
              <w:ind w:left="567"/>
              <w:rPr>
                <w:b/>
              </w:rPr>
            </w:pPr>
            <w:r w:rsidRPr="00185280">
              <w:rPr>
                <w:b/>
              </w:rPr>
              <w:t xml:space="preserve">                                                                     Carried Unanimously</w:t>
            </w:r>
          </w:p>
        </w:tc>
      </w:tr>
    </w:tbl>
    <w:p w14:paraId="1682EB1B" w14:textId="77777777" w:rsidR="00185280" w:rsidRDefault="00185280" w:rsidP="00426B54">
      <w:pPr>
        <w:rPr>
          <w:u w:val="single"/>
        </w:rPr>
      </w:pPr>
    </w:p>
    <w:p w14:paraId="37822780" w14:textId="77777777" w:rsidR="00426B54" w:rsidRPr="00185280" w:rsidRDefault="002A1F21" w:rsidP="00426B54">
      <w:pPr>
        <w:ind w:left="720" w:hanging="720"/>
        <w:rPr>
          <w:b/>
        </w:rPr>
      </w:pPr>
      <w:r w:rsidRPr="00185280">
        <w:rPr>
          <w:b/>
          <w:u w:val="single"/>
        </w:rPr>
        <w:t>8.3</w:t>
      </w:r>
      <w:r w:rsidRPr="00185280">
        <w:rPr>
          <w:b/>
          <w:u w:val="single"/>
        </w:rPr>
        <w:tab/>
      </w:r>
      <w:r w:rsidR="00D76A6F" w:rsidRPr="00185280">
        <w:rPr>
          <w:b/>
          <w:u w:val="single"/>
        </w:rPr>
        <w:t>Correspondence:</w:t>
      </w:r>
      <w:r w:rsidR="00D76A6F" w:rsidRPr="00185280">
        <w:rPr>
          <w:b/>
          <w:u w:val="single"/>
        </w:rPr>
        <w:br/>
      </w:r>
    </w:p>
    <w:p w14:paraId="17323849" w14:textId="77777777" w:rsidR="000B62B0" w:rsidRDefault="002A1F21" w:rsidP="00426B54">
      <w:pPr>
        <w:ind w:left="720" w:hanging="720"/>
      </w:pPr>
      <w:r w:rsidRPr="00095F13">
        <w:rPr>
          <w:u w:val="single"/>
        </w:rPr>
        <w:t>Inwards/Outwards Correspondence</w:t>
      </w:r>
      <w:r>
        <w:t>:  Refer to correspondence grid</w:t>
      </w:r>
      <w:r w:rsidR="00095F13">
        <w:t xml:space="preserve"> below:</w:t>
      </w:r>
    </w:p>
    <w:p w14:paraId="7CA619BD" w14:textId="77777777" w:rsidR="000B62B0" w:rsidRDefault="000B62B0" w:rsidP="00916EE5">
      <w:pPr>
        <w:spacing w:after="0" w:line="240" w:lineRule="auto"/>
        <w:ind w:left="567"/>
        <w:rPr>
          <w:highlight w:val="yellow"/>
        </w:rPr>
      </w:pPr>
    </w:p>
    <w:p w14:paraId="0B3663F8" w14:textId="77777777" w:rsidR="00D76A6F" w:rsidRDefault="00916EE5" w:rsidP="00916EE5">
      <w:pPr>
        <w:spacing w:after="0" w:line="240" w:lineRule="auto"/>
        <w:ind w:left="567"/>
      </w:pPr>
      <w:r w:rsidRPr="00916EE5">
        <w:rPr>
          <w:noProof/>
        </w:rPr>
        <w:drawing>
          <wp:inline distT="0" distB="0" distL="0" distR="0" wp14:anchorId="23EF32BF" wp14:editId="2A7A834F">
            <wp:extent cx="4848225" cy="244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2914" cy="2451354"/>
                    </a:xfrm>
                    <a:prstGeom prst="rect">
                      <a:avLst/>
                    </a:prstGeom>
                    <a:noFill/>
                    <a:ln>
                      <a:noFill/>
                    </a:ln>
                  </pic:spPr>
                </pic:pic>
              </a:graphicData>
            </a:graphic>
          </wp:inline>
        </w:drawing>
      </w:r>
      <w:r w:rsidRPr="00916EE5">
        <w:t xml:space="preserve"> </w:t>
      </w:r>
      <w:r w:rsidR="00D76A6F">
        <w:fldChar w:fldCharType="begin"/>
      </w:r>
      <w:r w:rsidR="00D76A6F">
        <w:instrText xml:space="preserve"> LINK Excel.Sheet.12 "https://jamescook-my.sharepoint.com/personal/a_farmer_jchs_school_nz/Documents/bot/Correspondence%20Record%20from%20July%202020.xlsx" "Sheet1!R1C1:R16C6" \a \f 4 \h </w:instrText>
      </w:r>
      <w:r w:rsidR="00D76A6F">
        <w:fldChar w:fldCharType="separate"/>
      </w:r>
    </w:p>
    <w:p w14:paraId="40A5E1C2" w14:textId="77777777" w:rsidR="000B62B0" w:rsidRDefault="00D76A6F" w:rsidP="00916EE5">
      <w:pPr>
        <w:spacing w:after="0" w:line="240" w:lineRule="auto"/>
        <w:ind w:left="567"/>
      </w:pPr>
      <w:r>
        <w:fldChar w:fldCharType="end"/>
      </w:r>
    </w:p>
    <w:p w14:paraId="36D29FF3" w14:textId="77777777" w:rsidR="00FA4F0A" w:rsidRDefault="00FA4F0A" w:rsidP="00916EE5">
      <w:pPr>
        <w:spacing w:after="0" w:line="240" w:lineRule="auto"/>
        <w:ind w:left="567"/>
      </w:pPr>
    </w:p>
    <w:p w14:paraId="494F0A43" w14:textId="77777777" w:rsidR="008B6E1E" w:rsidRPr="00BB20D4" w:rsidRDefault="00A55F1B" w:rsidP="00426B54">
      <w:pPr>
        <w:spacing w:after="0" w:line="240" w:lineRule="auto"/>
        <w:rPr>
          <w:b/>
          <w:sz w:val="28"/>
        </w:rPr>
      </w:pPr>
      <w:r>
        <w:rPr>
          <w:b/>
          <w:sz w:val="28"/>
        </w:rPr>
        <w:t>9</w:t>
      </w:r>
      <w:r w:rsidR="008B6E1E" w:rsidRPr="00BB20D4">
        <w:rPr>
          <w:b/>
          <w:sz w:val="28"/>
        </w:rPr>
        <w:t>.             Public Excluded Business/</w:t>
      </w:r>
      <w:r w:rsidR="00B6128F" w:rsidRPr="00BB20D4">
        <w:rPr>
          <w:b/>
          <w:sz w:val="28"/>
        </w:rPr>
        <w:t>In committee</w:t>
      </w:r>
    </w:p>
    <w:p w14:paraId="78499623" w14:textId="77777777" w:rsidR="00D76A6F" w:rsidRDefault="00D76A6F" w:rsidP="00916EE5">
      <w:pPr>
        <w:spacing w:after="0" w:line="240" w:lineRule="auto"/>
        <w:ind w:left="567"/>
        <w:rPr>
          <w:i/>
        </w:rPr>
      </w:pPr>
    </w:p>
    <w:p w14:paraId="5C0ECB8C" w14:textId="77777777" w:rsidR="00B72DF0" w:rsidRDefault="00B72DF0" w:rsidP="00B72DF0">
      <w:pPr>
        <w:spacing w:after="0" w:line="240" w:lineRule="auto"/>
        <w:ind w:left="567"/>
      </w:pPr>
      <w:r>
        <w:t xml:space="preserve">The Board Chairperson requested that the Meeting move into committee, and that whilst in committee that the Business Manager and Board Secretary be permitted to remain in the meeting. </w:t>
      </w:r>
      <w:r w:rsidRPr="00996EA3">
        <w:t>Motion going into in committee resolution is made in reliance on Sect 118 91-a) of the LGOIMA 1987. Local government official information and meetings act 1987</w:t>
      </w:r>
    </w:p>
    <w:p w14:paraId="5286F7C7" w14:textId="77777777" w:rsidR="005960B5" w:rsidRPr="001A4F74" w:rsidRDefault="005960B5" w:rsidP="005960B5">
      <w:pPr>
        <w:spacing w:after="0" w:line="240" w:lineRule="auto"/>
      </w:pPr>
      <w:bookmarkStart w:id="1" w:name="_GoBack"/>
      <w:bookmarkEnd w:id="1"/>
    </w:p>
    <w:tbl>
      <w:tblPr>
        <w:tblStyle w:val="TableGrid"/>
        <w:tblW w:w="8505" w:type="dxa"/>
        <w:tblInd w:w="562" w:type="dxa"/>
        <w:tblLook w:val="04A0" w:firstRow="1" w:lastRow="0" w:firstColumn="1" w:lastColumn="0" w:noHBand="0" w:noVBand="1"/>
      </w:tblPr>
      <w:tblGrid>
        <w:gridCol w:w="8505"/>
      </w:tblGrid>
      <w:tr w:rsidR="00D76A6F" w14:paraId="74D13B01" w14:textId="77777777" w:rsidTr="00F86813">
        <w:tc>
          <w:tcPr>
            <w:tcW w:w="8505" w:type="dxa"/>
          </w:tcPr>
          <w:p w14:paraId="1EDC6590" w14:textId="77777777" w:rsidR="00E5189B" w:rsidRDefault="00D76A6F" w:rsidP="00B57A0D">
            <w:pPr>
              <w:jc w:val="right"/>
              <w:rPr>
                <w:i/>
              </w:rPr>
            </w:pPr>
            <w:r w:rsidRPr="00E5189B">
              <w:rPr>
                <w:b/>
                <w:i/>
              </w:rPr>
              <w:t>Resolution</w:t>
            </w:r>
            <w:r w:rsidRPr="00E5189B">
              <w:rPr>
                <w:i/>
              </w:rPr>
              <w:t xml:space="preserve">: </w:t>
            </w:r>
            <w:r w:rsidR="00095F13" w:rsidRPr="00E5189B">
              <w:rPr>
                <w:i/>
              </w:rPr>
              <w:t>“</w:t>
            </w:r>
            <w:r w:rsidR="00E5189B">
              <w:rPr>
                <w:i/>
              </w:rPr>
              <w:t>T</w:t>
            </w:r>
            <w:r w:rsidR="00095F13" w:rsidRPr="00E5189B">
              <w:rPr>
                <w:i/>
              </w:rPr>
              <w:t>he public be excluded from the whole proceedings of this meeting.”</w:t>
            </w:r>
          </w:p>
          <w:p w14:paraId="0830F7BE" w14:textId="77777777" w:rsidR="00D76A6F" w:rsidRDefault="00E5189B" w:rsidP="00E5189B">
            <w:pPr>
              <w:jc w:val="center"/>
            </w:pPr>
            <w:r>
              <w:rPr>
                <w:i/>
              </w:rPr>
              <w:t xml:space="preserve">                                                                                           </w:t>
            </w:r>
            <w:r w:rsidR="001A4F74">
              <w:rPr>
                <w:i/>
              </w:rPr>
              <w:t xml:space="preserve"> </w:t>
            </w:r>
            <w:r w:rsidR="001A4F74" w:rsidRPr="00095F13">
              <w:rPr>
                <w:b/>
              </w:rPr>
              <w:t>Moved</w:t>
            </w:r>
            <w:r w:rsidR="001A4F74" w:rsidRPr="00095F13">
              <w:t xml:space="preserve"> Jaylene </w:t>
            </w:r>
            <w:r w:rsidR="00095F13" w:rsidRPr="00095F13">
              <w:t>Ball</w:t>
            </w:r>
            <w:r w:rsidR="00095F13">
              <w:t xml:space="preserve"> </w:t>
            </w:r>
            <w:r w:rsidR="001A4F74" w:rsidRPr="00095F13">
              <w:rPr>
                <w:b/>
              </w:rPr>
              <w:t>Seconded</w:t>
            </w:r>
            <w:r w:rsidR="001A4F74" w:rsidRPr="00095F13">
              <w:t xml:space="preserve"> Waru Clark</w:t>
            </w:r>
          </w:p>
          <w:p w14:paraId="599CF0DD" w14:textId="77777777" w:rsidR="00B57A0D" w:rsidRPr="00B57A0D" w:rsidRDefault="00B57A0D" w:rsidP="00B57A0D">
            <w:pPr>
              <w:jc w:val="right"/>
              <w:rPr>
                <w:b/>
              </w:rPr>
            </w:pPr>
            <w:r w:rsidRPr="00B57A0D">
              <w:rPr>
                <w:b/>
              </w:rPr>
              <w:t>Carried Unanimously</w:t>
            </w:r>
          </w:p>
        </w:tc>
      </w:tr>
    </w:tbl>
    <w:p w14:paraId="19D184B6" w14:textId="77777777" w:rsidR="00BB20D4" w:rsidRDefault="00BB20D4" w:rsidP="00916EE5">
      <w:pPr>
        <w:spacing w:after="0" w:line="240" w:lineRule="auto"/>
        <w:ind w:left="567"/>
      </w:pPr>
    </w:p>
    <w:p w14:paraId="15DCEA99" w14:textId="77777777" w:rsidR="001A4F74" w:rsidRDefault="001A4F74" w:rsidP="005960B5">
      <w:pPr>
        <w:spacing w:after="0" w:line="240" w:lineRule="auto"/>
      </w:pPr>
    </w:p>
    <w:tbl>
      <w:tblPr>
        <w:tblStyle w:val="TableGrid"/>
        <w:tblW w:w="0" w:type="auto"/>
        <w:tblInd w:w="562" w:type="dxa"/>
        <w:tblLook w:val="04A0" w:firstRow="1" w:lastRow="0" w:firstColumn="1" w:lastColumn="0" w:noHBand="0" w:noVBand="1"/>
      </w:tblPr>
      <w:tblGrid>
        <w:gridCol w:w="8364"/>
      </w:tblGrid>
      <w:tr w:rsidR="001A4F74" w14:paraId="1328C909" w14:textId="77777777" w:rsidTr="00F86813">
        <w:tc>
          <w:tcPr>
            <w:tcW w:w="8364" w:type="dxa"/>
          </w:tcPr>
          <w:p w14:paraId="5720B710" w14:textId="77777777" w:rsidR="00B57A0D" w:rsidRPr="00E5189B" w:rsidRDefault="001A4F74" w:rsidP="00095F13">
            <w:pPr>
              <w:rPr>
                <w:i/>
              </w:rPr>
            </w:pPr>
            <w:r w:rsidRPr="00185280">
              <w:rPr>
                <w:b/>
              </w:rPr>
              <w:t>Resolution:</w:t>
            </w:r>
            <w:r>
              <w:t xml:space="preserve"> </w:t>
            </w:r>
            <w:bookmarkStart w:id="2" w:name="_Hlk52799969"/>
            <w:r w:rsidR="00E5189B" w:rsidRPr="00E5189B">
              <w:t>“</w:t>
            </w:r>
            <w:r w:rsidRPr="00E5189B">
              <w:rPr>
                <w:i/>
              </w:rPr>
              <w:t xml:space="preserve">That Philip Doyle </w:t>
            </w:r>
            <w:r w:rsidR="007D5EA9" w:rsidRPr="00E5189B">
              <w:rPr>
                <w:i/>
              </w:rPr>
              <w:t>be permitted to remain at this meeting, after the public has been excluded, because of</w:t>
            </w:r>
            <w:r w:rsidR="005960B5" w:rsidRPr="00E5189B">
              <w:rPr>
                <w:i/>
              </w:rPr>
              <w:t xml:space="preserve"> his</w:t>
            </w:r>
            <w:r w:rsidR="007D5EA9" w:rsidRPr="00E5189B">
              <w:rPr>
                <w:i/>
              </w:rPr>
              <w:t xml:space="preserve"> knowledge of Human Resources. </w:t>
            </w:r>
          </w:p>
          <w:bookmarkEnd w:id="2"/>
          <w:p w14:paraId="1D1BC598" w14:textId="77777777" w:rsidR="001A4F74" w:rsidRDefault="00185280" w:rsidP="00916EE5">
            <w:pPr>
              <w:ind w:left="567"/>
            </w:pPr>
            <w:r>
              <w:rPr>
                <w:b/>
              </w:rPr>
              <w:t xml:space="preserve">                                                                </w:t>
            </w:r>
            <w:r w:rsidR="001A4F74" w:rsidRPr="00185280">
              <w:rPr>
                <w:b/>
              </w:rPr>
              <w:t>Moved</w:t>
            </w:r>
            <w:r w:rsidR="00916EE5">
              <w:t>:</w:t>
            </w:r>
            <w:r w:rsidR="001A4F74">
              <w:t xml:space="preserve"> Kim Denis</w:t>
            </w:r>
            <w:r>
              <w:t xml:space="preserve"> </w:t>
            </w:r>
            <w:r w:rsidR="001A4F74" w:rsidRPr="00095F13">
              <w:rPr>
                <w:b/>
              </w:rPr>
              <w:t>Seconded</w:t>
            </w:r>
            <w:r w:rsidR="00916EE5" w:rsidRPr="00095F13">
              <w:rPr>
                <w:b/>
              </w:rPr>
              <w:t>:</w:t>
            </w:r>
            <w:r w:rsidR="001A4F74">
              <w:t xml:space="preserve"> Dakoda Iosefa</w:t>
            </w:r>
          </w:p>
          <w:p w14:paraId="4D781775" w14:textId="77777777" w:rsidR="00185280" w:rsidRPr="00095F13" w:rsidRDefault="00185280" w:rsidP="00916EE5">
            <w:pPr>
              <w:ind w:left="567"/>
              <w:rPr>
                <w:b/>
              </w:rPr>
            </w:pPr>
            <w:r>
              <w:t xml:space="preserve">                                                                 </w:t>
            </w:r>
            <w:r w:rsidRPr="00095F13">
              <w:rPr>
                <w:b/>
              </w:rPr>
              <w:t>Carried Unanimously</w:t>
            </w:r>
          </w:p>
        </w:tc>
      </w:tr>
    </w:tbl>
    <w:p w14:paraId="1EB51678" w14:textId="77777777" w:rsidR="001A4F74" w:rsidRDefault="001A4F74" w:rsidP="00916EE5">
      <w:pPr>
        <w:spacing w:after="0" w:line="240" w:lineRule="auto"/>
        <w:ind w:left="567"/>
      </w:pPr>
    </w:p>
    <w:p w14:paraId="242BB5EA" w14:textId="77777777" w:rsidR="001A4F74" w:rsidRDefault="001A4F74" w:rsidP="00A55F1B">
      <w:pPr>
        <w:spacing w:after="0" w:line="240" w:lineRule="auto"/>
      </w:pPr>
    </w:p>
    <w:p w14:paraId="3BEE8DF3" w14:textId="77777777" w:rsidR="00504733" w:rsidRPr="00504733" w:rsidRDefault="00504733" w:rsidP="00426B54">
      <w:pPr>
        <w:spacing w:after="0" w:line="240" w:lineRule="auto"/>
        <w:rPr>
          <w:i/>
        </w:rPr>
      </w:pPr>
      <w:r w:rsidRPr="00504733">
        <w:rPr>
          <w:i/>
        </w:rPr>
        <w:t>The meeting m</w:t>
      </w:r>
      <w:r w:rsidR="001A4F74" w:rsidRPr="00504733">
        <w:rPr>
          <w:i/>
        </w:rPr>
        <w:t xml:space="preserve">oved </w:t>
      </w:r>
      <w:r w:rsidRPr="00504733">
        <w:rPr>
          <w:i/>
        </w:rPr>
        <w:t>i</w:t>
      </w:r>
      <w:r w:rsidR="001A4F74" w:rsidRPr="00504733">
        <w:rPr>
          <w:i/>
        </w:rPr>
        <w:t>n</w:t>
      </w:r>
      <w:r w:rsidRPr="00504733">
        <w:rPr>
          <w:i/>
        </w:rPr>
        <w:t xml:space="preserve">to public-excluded </w:t>
      </w:r>
      <w:r w:rsidR="001A4F74" w:rsidRPr="00504733">
        <w:rPr>
          <w:i/>
        </w:rPr>
        <w:t>Committee at 7.48</w:t>
      </w:r>
      <w:r w:rsidRPr="00504733">
        <w:rPr>
          <w:i/>
        </w:rPr>
        <w:t>pm.</w:t>
      </w:r>
    </w:p>
    <w:p w14:paraId="49C8891B" w14:textId="77777777" w:rsidR="00504733" w:rsidRPr="00504733" w:rsidRDefault="00504733" w:rsidP="00426B54">
      <w:pPr>
        <w:spacing w:after="0" w:line="240" w:lineRule="auto"/>
        <w:rPr>
          <w:i/>
        </w:rPr>
      </w:pPr>
    </w:p>
    <w:p w14:paraId="2D40A4E1" w14:textId="77777777" w:rsidR="001A4F74" w:rsidRPr="00504733" w:rsidRDefault="00504733" w:rsidP="00426B54">
      <w:pPr>
        <w:spacing w:after="0" w:line="240" w:lineRule="auto"/>
        <w:rPr>
          <w:i/>
        </w:rPr>
      </w:pPr>
      <w:r w:rsidRPr="00504733">
        <w:rPr>
          <w:i/>
        </w:rPr>
        <w:t>The meeting m</w:t>
      </w:r>
      <w:r w:rsidR="001A4F74" w:rsidRPr="00504733">
        <w:rPr>
          <w:i/>
        </w:rPr>
        <w:t xml:space="preserve">oved out of </w:t>
      </w:r>
      <w:r w:rsidRPr="00504733">
        <w:rPr>
          <w:i/>
        </w:rPr>
        <w:t xml:space="preserve">public excluded </w:t>
      </w:r>
      <w:r w:rsidR="001A4F74" w:rsidRPr="00504733">
        <w:rPr>
          <w:i/>
        </w:rPr>
        <w:t>Committee at 8.08pm.</w:t>
      </w:r>
    </w:p>
    <w:p w14:paraId="24021DF0" w14:textId="77777777" w:rsidR="000B62B0" w:rsidRDefault="000B62B0" w:rsidP="00916EE5">
      <w:pPr>
        <w:spacing w:after="0" w:line="240" w:lineRule="auto"/>
        <w:ind w:left="567"/>
      </w:pPr>
    </w:p>
    <w:p w14:paraId="00433DA2" w14:textId="77777777" w:rsidR="003A129F" w:rsidRPr="00D273BF" w:rsidRDefault="003A129F" w:rsidP="00504733">
      <w:pPr>
        <w:spacing w:after="0" w:line="240" w:lineRule="auto"/>
      </w:pPr>
      <w:r w:rsidRPr="00D273BF">
        <w:t>Whil</w:t>
      </w:r>
      <w:r w:rsidR="00504733">
        <w:t>st</w:t>
      </w:r>
      <w:r w:rsidRPr="00D273BF">
        <w:t xml:space="preserve"> in committee the Board discussed two personnel matters.</w:t>
      </w:r>
    </w:p>
    <w:p w14:paraId="2EA0213B" w14:textId="77777777" w:rsidR="003A129F" w:rsidRDefault="003A129F" w:rsidP="00916EE5">
      <w:pPr>
        <w:spacing w:after="0" w:line="240" w:lineRule="auto"/>
        <w:ind w:left="567"/>
      </w:pPr>
    </w:p>
    <w:tbl>
      <w:tblPr>
        <w:tblStyle w:val="TableGrid"/>
        <w:tblW w:w="0" w:type="auto"/>
        <w:tblInd w:w="567" w:type="dxa"/>
        <w:tblLook w:val="04A0" w:firstRow="1" w:lastRow="0" w:firstColumn="1" w:lastColumn="0" w:noHBand="0" w:noVBand="1"/>
      </w:tblPr>
      <w:tblGrid>
        <w:gridCol w:w="8359"/>
      </w:tblGrid>
      <w:tr w:rsidR="00F86813" w14:paraId="1B9DC747" w14:textId="77777777" w:rsidTr="00504733">
        <w:tc>
          <w:tcPr>
            <w:tcW w:w="8359" w:type="dxa"/>
          </w:tcPr>
          <w:p w14:paraId="5027A2CF" w14:textId="77777777" w:rsidR="00F86813" w:rsidRPr="00F86813" w:rsidRDefault="00F86813" w:rsidP="00916EE5">
            <w:r w:rsidRPr="00185280">
              <w:rPr>
                <w:b/>
              </w:rPr>
              <w:t>Action</w:t>
            </w:r>
            <w:r w:rsidRPr="00185280">
              <w:rPr>
                <w:i/>
              </w:rPr>
              <w:t>: In Committee Meeting Minutes - all of this boards In Committee minutes to be photocopied onto red paper and filed in the school safe. Anne Farmer/Philip Doyle</w:t>
            </w:r>
          </w:p>
        </w:tc>
      </w:tr>
    </w:tbl>
    <w:p w14:paraId="0EF2ADBC" w14:textId="77777777" w:rsidR="00500297" w:rsidRDefault="00500297" w:rsidP="00916EE5">
      <w:pPr>
        <w:spacing w:after="0" w:line="240" w:lineRule="auto"/>
        <w:ind w:left="567"/>
        <w:rPr>
          <w:b/>
          <w:sz w:val="28"/>
        </w:rPr>
      </w:pPr>
    </w:p>
    <w:p w14:paraId="0EFFCEF4" w14:textId="77777777" w:rsidR="00BB20D4" w:rsidRPr="00A20B4A" w:rsidRDefault="00A55F1B" w:rsidP="00426B54">
      <w:pPr>
        <w:spacing w:after="0" w:line="240" w:lineRule="auto"/>
      </w:pPr>
      <w:r>
        <w:rPr>
          <w:b/>
          <w:sz w:val="28"/>
        </w:rPr>
        <w:t>10</w:t>
      </w:r>
      <w:r w:rsidR="00BB20D4" w:rsidRPr="00BB20D4">
        <w:rPr>
          <w:b/>
          <w:sz w:val="28"/>
        </w:rPr>
        <w:t xml:space="preserve">.             </w:t>
      </w:r>
      <w:r w:rsidR="00BB20D4">
        <w:rPr>
          <w:b/>
          <w:sz w:val="28"/>
        </w:rPr>
        <w:t>Meeting Closure</w:t>
      </w:r>
    </w:p>
    <w:p w14:paraId="06B32F53" w14:textId="77777777" w:rsidR="000B62B0" w:rsidRDefault="000B62B0" w:rsidP="00916EE5">
      <w:pPr>
        <w:spacing w:after="0" w:line="240" w:lineRule="auto"/>
        <w:ind w:left="567"/>
      </w:pPr>
    </w:p>
    <w:p w14:paraId="232B3DF9" w14:textId="77777777" w:rsidR="00A55F1B" w:rsidRPr="00095F13" w:rsidRDefault="00A55F1B" w:rsidP="00426B54">
      <w:pPr>
        <w:spacing w:after="0" w:line="240" w:lineRule="auto"/>
        <w:rPr>
          <w:b/>
        </w:rPr>
      </w:pPr>
      <w:r w:rsidRPr="00095F13">
        <w:rPr>
          <w:b/>
          <w:u w:val="single"/>
        </w:rPr>
        <w:t>10</w:t>
      </w:r>
      <w:r w:rsidR="00BB20D4" w:rsidRPr="00095F13">
        <w:rPr>
          <w:b/>
          <w:u w:val="single"/>
        </w:rPr>
        <w:t xml:space="preserve">.1 </w:t>
      </w:r>
      <w:r w:rsidR="0060249E" w:rsidRPr="00095F13">
        <w:rPr>
          <w:b/>
          <w:u w:val="single"/>
        </w:rPr>
        <w:tab/>
        <w:t>Closing Remarks</w:t>
      </w:r>
      <w:r w:rsidR="0060249E" w:rsidRPr="00095F13">
        <w:rPr>
          <w:b/>
          <w:i/>
        </w:rPr>
        <w:t>:</w:t>
      </w:r>
      <w:r w:rsidR="0060249E" w:rsidRPr="00095F13">
        <w:rPr>
          <w:b/>
        </w:rPr>
        <w:t xml:space="preserve"> </w:t>
      </w:r>
    </w:p>
    <w:p w14:paraId="4CF5437C" w14:textId="77777777" w:rsidR="00A55F1B" w:rsidRDefault="00A55F1B" w:rsidP="005A58BF">
      <w:pPr>
        <w:spacing w:after="0" w:line="240" w:lineRule="auto"/>
        <w:ind w:left="567" w:firstLine="153"/>
      </w:pPr>
    </w:p>
    <w:p w14:paraId="782AD791" w14:textId="77777777" w:rsidR="000B62B0" w:rsidRDefault="0060249E" w:rsidP="00504733">
      <w:pPr>
        <w:spacing w:after="0" w:line="240" w:lineRule="auto"/>
      </w:pPr>
      <w:r>
        <w:t>The Board Chairperson thanked all for their attendance and contributions</w:t>
      </w:r>
      <w:r w:rsidR="001A4F74">
        <w:t xml:space="preserve"> and asked Board Members to share something happy or positive to close the meeting</w:t>
      </w:r>
    </w:p>
    <w:p w14:paraId="1E9CC89E" w14:textId="77777777" w:rsidR="00A55F1B" w:rsidRPr="00095F13" w:rsidRDefault="00A55F1B" w:rsidP="005A58BF">
      <w:pPr>
        <w:spacing w:after="0" w:line="240" w:lineRule="auto"/>
        <w:ind w:left="567" w:firstLine="153"/>
        <w:rPr>
          <w:b/>
          <w:u w:val="single"/>
        </w:rPr>
      </w:pPr>
    </w:p>
    <w:p w14:paraId="7FC92172" w14:textId="77777777" w:rsidR="00A20B4A" w:rsidRPr="00A20B4A" w:rsidRDefault="00A55F1B" w:rsidP="00426B54">
      <w:pPr>
        <w:spacing w:after="0" w:line="240" w:lineRule="auto"/>
      </w:pPr>
      <w:r w:rsidRPr="00095F13">
        <w:rPr>
          <w:b/>
          <w:u w:val="single"/>
        </w:rPr>
        <w:t>10</w:t>
      </w:r>
      <w:r w:rsidR="0060249E" w:rsidRPr="00095F13">
        <w:rPr>
          <w:b/>
          <w:u w:val="single"/>
        </w:rPr>
        <w:t xml:space="preserve">.2 </w:t>
      </w:r>
      <w:r w:rsidR="0060249E" w:rsidRPr="00095F13">
        <w:rPr>
          <w:b/>
          <w:u w:val="single"/>
        </w:rPr>
        <w:tab/>
      </w:r>
      <w:r w:rsidR="008B6E1E" w:rsidRPr="00095F13">
        <w:rPr>
          <w:b/>
          <w:u w:val="single"/>
        </w:rPr>
        <w:t>Karakia</w:t>
      </w:r>
      <w:r w:rsidR="008B6E1E" w:rsidRPr="00095F13">
        <w:rPr>
          <w:b/>
          <w:i/>
          <w:u w:val="single"/>
        </w:rPr>
        <w:t>:</w:t>
      </w:r>
      <w:r w:rsidR="008B6E1E" w:rsidRPr="00A20B4A">
        <w:t xml:space="preserve"> </w:t>
      </w:r>
      <w:r>
        <w:t xml:space="preserve"> </w:t>
      </w:r>
      <w:r w:rsidR="001A4F74">
        <w:t xml:space="preserve">Philip Doyle </w:t>
      </w:r>
    </w:p>
    <w:p w14:paraId="621520A0" w14:textId="77777777" w:rsidR="0060249E" w:rsidRDefault="0060249E" w:rsidP="00916EE5">
      <w:pPr>
        <w:spacing w:after="0" w:line="240" w:lineRule="auto"/>
        <w:ind w:left="567"/>
        <w:rPr>
          <w:b/>
        </w:rPr>
      </w:pPr>
    </w:p>
    <w:p w14:paraId="5F919109" w14:textId="77777777" w:rsidR="00AA195B" w:rsidRDefault="00AA195B" w:rsidP="00916EE5">
      <w:pPr>
        <w:spacing w:after="0" w:line="240" w:lineRule="auto"/>
        <w:ind w:left="567"/>
        <w:rPr>
          <w:b/>
        </w:rPr>
      </w:pPr>
    </w:p>
    <w:p w14:paraId="6E75EA39" w14:textId="77777777" w:rsidR="0060249E" w:rsidRPr="00504733" w:rsidRDefault="00504733" w:rsidP="00426B54">
      <w:pPr>
        <w:spacing w:after="0" w:line="240" w:lineRule="auto"/>
        <w:rPr>
          <w:i/>
          <w:szCs w:val="24"/>
        </w:rPr>
      </w:pPr>
      <w:r>
        <w:rPr>
          <w:i/>
          <w:szCs w:val="24"/>
        </w:rPr>
        <w:t>The m</w:t>
      </w:r>
      <w:r w:rsidR="00A20B4A" w:rsidRPr="00504733">
        <w:rPr>
          <w:i/>
          <w:szCs w:val="24"/>
        </w:rPr>
        <w:t xml:space="preserve">eeting </w:t>
      </w:r>
      <w:r>
        <w:rPr>
          <w:i/>
          <w:szCs w:val="24"/>
        </w:rPr>
        <w:t>c</w:t>
      </w:r>
      <w:r w:rsidR="00A20B4A" w:rsidRPr="00504733">
        <w:rPr>
          <w:i/>
          <w:szCs w:val="24"/>
        </w:rPr>
        <w:t>losed</w:t>
      </w:r>
      <w:r w:rsidR="0060249E" w:rsidRPr="00504733">
        <w:rPr>
          <w:i/>
          <w:szCs w:val="24"/>
        </w:rPr>
        <w:t xml:space="preserve"> at </w:t>
      </w:r>
      <w:r w:rsidR="001A4F74" w:rsidRPr="00504733">
        <w:rPr>
          <w:i/>
          <w:szCs w:val="24"/>
        </w:rPr>
        <w:t>8.15pm</w:t>
      </w:r>
      <w:r w:rsidR="0060249E" w:rsidRPr="00504733">
        <w:rPr>
          <w:i/>
          <w:szCs w:val="24"/>
        </w:rPr>
        <w:t>.</w:t>
      </w:r>
    </w:p>
    <w:p w14:paraId="3CA77263" w14:textId="77777777" w:rsidR="005A58BF" w:rsidRDefault="005A58BF" w:rsidP="00916EE5">
      <w:pPr>
        <w:spacing w:after="0" w:line="240" w:lineRule="auto"/>
        <w:ind w:left="567"/>
        <w:rPr>
          <w:b/>
          <w:sz w:val="24"/>
          <w:szCs w:val="24"/>
        </w:rPr>
      </w:pPr>
    </w:p>
    <w:p w14:paraId="7EDC062B" w14:textId="77777777" w:rsidR="00504733" w:rsidRDefault="00504733" w:rsidP="00916EE5">
      <w:pPr>
        <w:spacing w:after="0" w:line="240" w:lineRule="auto"/>
        <w:ind w:left="567"/>
        <w:rPr>
          <w:b/>
          <w:sz w:val="24"/>
          <w:szCs w:val="24"/>
        </w:rPr>
      </w:pPr>
    </w:p>
    <w:p w14:paraId="59E5A764" w14:textId="77777777" w:rsidR="00504733" w:rsidRDefault="00504733" w:rsidP="00916EE5">
      <w:pPr>
        <w:spacing w:after="0" w:line="240" w:lineRule="auto"/>
        <w:ind w:left="567"/>
        <w:rPr>
          <w:b/>
          <w:sz w:val="24"/>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418"/>
        <w:gridCol w:w="2977"/>
      </w:tblGrid>
      <w:tr w:rsidR="00504733" w14:paraId="5152977F" w14:textId="77777777" w:rsidTr="007F36D0">
        <w:tc>
          <w:tcPr>
            <w:tcW w:w="8931" w:type="dxa"/>
            <w:gridSpan w:val="3"/>
          </w:tcPr>
          <w:p w14:paraId="5A538643" w14:textId="77777777" w:rsidR="00504733" w:rsidRPr="007F36D0" w:rsidRDefault="00504733" w:rsidP="007F36D0">
            <w:pPr>
              <w:jc w:val="both"/>
              <w:rPr>
                <w:i/>
                <w:sz w:val="24"/>
                <w:szCs w:val="24"/>
              </w:rPr>
            </w:pPr>
            <w:r w:rsidRPr="007F36D0">
              <w:rPr>
                <w:i/>
                <w:szCs w:val="24"/>
              </w:rPr>
              <w:t xml:space="preserve">These minutes were signed as a true and correct record of this meeting of the Board of Trustees </w:t>
            </w:r>
          </w:p>
        </w:tc>
      </w:tr>
      <w:tr w:rsidR="00504733" w14:paraId="7055B971" w14:textId="77777777" w:rsidTr="007F36D0">
        <w:tc>
          <w:tcPr>
            <w:tcW w:w="4536" w:type="dxa"/>
            <w:tcBorders>
              <w:bottom w:val="single" w:sz="4" w:space="0" w:color="auto"/>
            </w:tcBorders>
          </w:tcPr>
          <w:p w14:paraId="688AD733" w14:textId="77777777" w:rsidR="00504733" w:rsidRDefault="00504733" w:rsidP="00916EE5">
            <w:pPr>
              <w:rPr>
                <w:b/>
                <w:sz w:val="24"/>
                <w:szCs w:val="24"/>
              </w:rPr>
            </w:pPr>
          </w:p>
          <w:p w14:paraId="316EA73B" w14:textId="77777777" w:rsidR="007F36D0" w:rsidRDefault="007F36D0" w:rsidP="00916EE5">
            <w:pPr>
              <w:rPr>
                <w:b/>
                <w:sz w:val="24"/>
                <w:szCs w:val="24"/>
              </w:rPr>
            </w:pPr>
          </w:p>
          <w:p w14:paraId="7D1244E4" w14:textId="77777777" w:rsidR="007F36D0" w:rsidRDefault="007F36D0" w:rsidP="00916EE5">
            <w:pPr>
              <w:rPr>
                <w:b/>
                <w:sz w:val="24"/>
                <w:szCs w:val="24"/>
              </w:rPr>
            </w:pPr>
          </w:p>
        </w:tc>
        <w:tc>
          <w:tcPr>
            <w:tcW w:w="1418" w:type="dxa"/>
          </w:tcPr>
          <w:p w14:paraId="40E9E374" w14:textId="77777777" w:rsidR="00504733" w:rsidRDefault="00504733" w:rsidP="00916EE5">
            <w:pPr>
              <w:rPr>
                <w:b/>
                <w:sz w:val="24"/>
                <w:szCs w:val="24"/>
              </w:rPr>
            </w:pPr>
          </w:p>
        </w:tc>
        <w:tc>
          <w:tcPr>
            <w:tcW w:w="2977" w:type="dxa"/>
            <w:tcBorders>
              <w:bottom w:val="single" w:sz="4" w:space="0" w:color="auto"/>
            </w:tcBorders>
          </w:tcPr>
          <w:p w14:paraId="67C7A018" w14:textId="77777777" w:rsidR="00504733" w:rsidRDefault="00504733" w:rsidP="00916EE5">
            <w:pPr>
              <w:rPr>
                <w:b/>
                <w:sz w:val="24"/>
                <w:szCs w:val="24"/>
              </w:rPr>
            </w:pPr>
          </w:p>
        </w:tc>
      </w:tr>
      <w:tr w:rsidR="007F36D0" w14:paraId="6B059C09" w14:textId="77777777" w:rsidTr="007F36D0">
        <w:tc>
          <w:tcPr>
            <w:tcW w:w="4536" w:type="dxa"/>
            <w:tcBorders>
              <w:top w:val="single" w:sz="4" w:space="0" w:color="auto"/>
            </w:tcBorders>
          </w:tcPr>
          <w:p w14:paraId="23B82681" w14:textId="77777777" w:rsidR="007F36D0" w:rsidRPr="007F36D0" w:rsidRDefault="007F36D0" w:rsidP="007F36D0">
            <w:pPr>
              <w:jc w:val="center"/>
              <w:rPr>
                <w:i/>
                <w:szCs w:val="24"/>
              </w:rPr>
            </w:pPr>
            <w:r w:rsidRPr="007F36D0">
              <w:rPr>
                <w:i/>
                <w:szCs w:val="24"/>
              </w:rPr>
              <w:t>Waru Clark</w:t>
            </w:r>
          </w:p>
          <w:p w14:paraId="6AA9DF7A" w14:textId="77777777" w:rsidR="007F36D0" w:rsidRPr="007F36D0" w:rsidRDefault="007F36D0" w:rsidP="007F36D0">
            <w:pPr>
              <w:jc w:val="center"/>
              <w:rPr>
                <w:i/>
                <w:szCs w:val="24"/>
              </w:rPr>
            </w:pPr>
            <w:r w:rsidRPr="007F36D0">
              <w:rPr>
                <w:i/>
                <w:szCs w:val="24"/>
              </w:rPr>
              <w:t>Chairperson</w:t>
            </w:r>
          </w:p>
        </w:tc>
        <w:tc>
          <w:tcPr>
            <w:tcW w:w="1418" w:type="dxa"/>
          </w:tcPr>
          <w:p w14:paraId="11EF4981" w14:textId="77777777" w:rsidR="007F36D0" w:rsidRPr="007F36D0" w:rsidRDefault="007F36D0" w:rsidP="007F36D0">
            <w:pPr>
              <w:jc w:val="center"/>
              <w:rPr>
                <w:i/>
                <w:szCs w:val="24"/>
              </w:rPr>
            </w:pPr>
          </w:p>
        </w:tc>
        <w:tc>
          <w:tcPr>
            <w:tcW w:w="2977" w:type="dxa"/>
          </w:tcPr>
          <w:p w14:paraId="23E388D8" w14:textId="77777777" w:rsidR="007F36D0" w:rsidRPr="007F36D0" w:rsidRDefault="007F36D0" w:rsidP="007F36D0">
            <w:pPr>
              <w:jc w:val="center"/>
              <w:rPr>
                <w:i/>
                <w:szCs w:val="24"/>
              </w:rPr>
            </w:pPr>
            <w:r w:rsidRPr="007F36D0">
              <w:rPr>
                <w:i/>
                <w:szCs w:val="24"/>
              </w:rPr>
              <w:t>Date</w:t>
            </w:r>
          </w:p>
        </w:tc>
      </w:tr>
    </w:tbl>
    <w:p w14:paraId="513FEFBE" w14:textId="77777777" w:rsidR="00504733" w:rsidRDefault="00504733" w:rsidP="00916EE5">
      <w:pPr>
        <w:spacing w:after="0" w:line="240" w:lineRule="auto"/>
        <w:ind w:left="567"/>
        <w:rPr>
          <w:b/>
          <w:sz w:val="24"/>
          <w:szCs w:val="24"/>
        </w:rPr>
      </w:pPr>
    </w:p>
    <w:p w14:paraId="1CDD2A36" w14:textId="77777777" w:rsidR="00504733" w:rsidRPr="00A55F1B" w:rsidRDefault="00504733" w:rsidP="00916EE5">
      <w:pPr>
        <w:spacing w:after="0" w:line="240" w:lineRule="auto"/>
        <w:ind w:left="567"/>
        <w:rPr>
          <w:b/>
          <w:sz w:val="24"/>
          <w:szCs w:val="24"/>
        </w:rPr>
      </w:pPr>
    </w:p>
    <w:p w14:paraId="6BA91974" w14:textId="77777777" w:rsidR="005A58BF" w:rsidRPr="00A55F1B" w:rsidRDefault="005A58BF" w:rsidP="00426B54">
      <w:pPr>
        <w:spacing w:after="0" w:line="240" w:lineRule="auto"/>
        <w:rPr>
          <w:b/>
          <w:sz w:val="24"/>
          <w:szCs w:val="24"/>
        </w:rPr>
      </w:pPr>
      <w:r w:rsidRPr="00A55F1B">
        <w:rPr>
          <w:b/>
          <w:sz w:val="24"/>
          <w:szCs w:val="24"/>
        </w:rPr>
        <w:t xml:space="preserve">Signed: </w:t>
      </w:r>
    </w:p>
    <w:p w14:paraId="51426E0D" w14:textId="77777777" w:rsidR="005A58BF" w:rsidRPr="00A55F1B" w:rsidRDefault="005A58BF" w:rsidP="00916EE5">
      <w:pPr>
        <w:spacing w:after="0" w:line="240" w:lineRule="auto"/>
        <w:ind w:left="567"/>
        <w:rPr>
          <w:b/>
          <w:sz w:val="24"/>
          <w:szCs w:val="24"/>
        </w:rPr>
      </w:pPr>
    </w:p>
    <w:p w14:paraId="7C84CCC0" w14:textId="77777777" w:rsidR="005A58BF" w:rsidRPr="00A55F1B" w:rsidRDefault="005A58BF" w:rsidP="00426B54">
      <w:pPr>
        <w:spacing w:after="0" w:line="240" w:lineRule="auto"/>
        <w:rPr>
          <w:b/>
          <w:sz w:val="24"/>
          <w:szCs w:val="24"/>
        </w:rPr>
      </w:pPr>
      <w:r w:rsidRPr="00A55F1B">
        <w:rPr>
          <w:b/>
          <w:sz w:val="24"/>
          <w:szCs w:val="24"/>
        </w:rPr>
        <w:t>Waru Clark Chairperson</w:t>
      </w:r>
    </w:p>
    <w:p w14:paraId="0DAFCE66" w14:textId="77777777" w:rsidR="003B52F0" w:rsidRPr="00A55F1B" w:rsidRDefault="003B52F0" w:rsidP="00916EE5">
      <w:pPr>
        <w:spacing w:after="0" w:line="240" w:lineRule="auto"/>
        <w:ind w:left="567"/>
        <w:rPr>
          <w:sz w:val="24"/>
          <w:szCs w:val="24"/>
        </w:rPr>
      </w:pPr>
    </w:p>
    <w:sectPr w:rsidR="003B52F0" w:rsidRPr="00A55F1B" w:rsidSect="003C2F4A">
      <w:headerReference w:type="even" r:id="rId13"/>
      <w:headerReference w:type="default" r:id="rId14"/>
      <w:footerReference w:type="even" r:id="rId15"/>
      <w:footerReference w:type="default" r:id="rId16"/>
      <w:headerReference w:type="first" r:id="rId17"/>
      <w:footerReference w:type="first" r:id="rId18"/>
      <w:pgSz w:w="11906" w:h="16838"/>
      <w:pgMar w:top="567" w:right="991"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1BE65" w14:textId="77777777" w:rsidR="00A02D6C" w:rsidRDefault="00A02D6C" w:rsidP="006263B2">
      <w:pPr>
        <w:spacing w:after="0" w:line="240" w:lineRule="auto"/>
      </w:pPr>
      <w:r>
        <w:separator/>
      </w:r>
    </w:p>
  </w:endnote>
  <w:endnote w:type="continuationSeparator" w:id="0">
    <w:p w14:paraId="42C1D93F" w14:textId="77777777" w:rsidR="00A02D6C" w:rsidRDefault="00A02D6C" w:rsidP="00626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T Sans">
    <w:altName w:val="Arial"/>
    <w:charset w:val="4D"/>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915BF" w14:textId="77777777" w:rsidR="00BC11EA" w:rsidRDefault="00BC1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188784"/>
      <w:docPartObj>
        <w:docPartGallery w:val="Page Numbers (Bottom of Page)"/>
        <w:docPartUnique/>
      </w:docPartObj>
    </w:sdtPr>
    <w:sdtEndPr/>
    <w:sdtContent>
      <w:sdt>
        <w:sdtPr>
          <w:id w:val="-1769616900"/>
          <w:docPartObj>
            <w:docPartGallery w:val="Page Numbers (Top of Page)"/>
            <w:docPartUnique/>
          </w:docPartObj>
        </w:sdtPr>
        <w:sdtEndPr/>
        <w:sdtContent>
          <w:p w14:paraId="5ED9966C" w14:textId="77777777" w:rsidR="0047797A" w:rsidRDefault="0047797A" w:rsidP="001D4229">
            <w:pPr>
              <w:pStyle w:val="Footer"/>
            </w:pPr>
            <w:r>
              <w:rPr>
                <w:noProof/>
              </w:rPr>
              <mc:AlternateContent>
                <mc:Choice Requires="wps">
                  <w:drawing>
                    <wp:anchor distT="0" distB="0" distL="114300" distR="114300" simplePos="0" relativeHeight="251657216" behindDoc="0" locked="0" layoutInCell="1" allowOverlap="1" wp14:anchorId="7642AAD1" wp14:editId="76A0037E">
                      <wp:simplePos x="0" y="0"/>
                      <wp:positionH relativeFrom="column">
                        <wp:posOffset>-4913</wp:posOffset>
                      </wp:positionH>
                      <wp:positionV relativeFrom="paragraph">
                        <wp:posOffset>87028</wp:posOffset>
                      </wp:positionV>
                      <wp:extent cx="626444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644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C16DD5"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pt,6.85pt" to="492.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" strokecolor="black [3200]" strokeweight=".5pt">
                      <v:stroke joinstyle="miter"/>
                    </v:line>
                  </w:pict>
                </mc:Fallback>
              </mc:AlternateContent>
            </w:r>
          </w:p>
          <w:p w14:paraId="5C6C95D5" w14:textId="77777777" w:rsidR="0047797A" w:rsidRDefault="0047797A" w:rsidP="001D4229">
            <w:pPr>
              <w:pStyle w:val="Footer"/>
            </w:pPr>
            <w:r w:rsidRPr="001D4229">
              <w:rPr>
                <w:i/>
              </w:rPr>
              <w:t xml:space="preserve">JCHS Board of Trustees Meeting Minutes, </w:t>
            </w:r>
            <w:r>
              <w:rPr>
                <w:i/>
              </w:rPr>
              <w:t>24</w:t>
            </w:r>
            <w:r w:rsidRPr="00D51D06">
              <w:rPr>
                <w:i/>
                <w:vertAlign w:val="superscript"/>
              </w:rPr>
              <w:t>th</w:t>
            </w:r>
            <w:r>
              <w:rPr>
                <w:i/>
              </w:rPr>
              <w:t xml:space="preserve"> September</w:t>
            </w:r>
            <w:r w:rsidRPr="001D4229">
              <w:rPr>
                <w:i/>
              </w:rPr>
              <w:t xml:space="preserve"> 2020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BCFC19" w14:textId="77777777" w:rsidR="0047797A" w:rsidRDefault="00477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8787" w14:textId="77777777" w:rsidR="00BC11EA" w:rsidRDefault="00BC1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630F7" w14:textId="77777777" w:rsidR="00A02D6C" w:rsidRDefault="00A02D6C" w:rsidP="006263B2">
      <w:pPr>
        <w:spacing w:after="0" w:line="240" w:lineRule="auto"/>
      </w:pPr>
      <w:r>
        <w:separator/>
      </w:r>
    </w:p>
  </w:footnote>
  <w:footnote w:type="continuationSeparator" w:id="0">
    <w:p w14:paraId="2261554A" w14:textId="77777777" w:rsidR="00A02D6C" w:rsidRDefault="00A02D6C" w:rsidP="00626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5E3BB" w14:textId="6A26DE39" w:rsidR="00BC11EA" w:rsidRDefault="00BC1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1FFFF" w14:textId="70282D3C" w:rsidR="00BC11EA" w:rsidRDefault="00BC11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6EEB" w14:textId="5B8721C1" w:rsidR="00BC11EA" w:rsidRDefault="00BC1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0CB0"/>
    <w:multiLevelType w:val="hybridMultilevel"/>
    <w:tmpl w:val="66AC5A6C"/>
    <w:lvl w:ilvl="0" w:tplc="B75011E2">
      <w:start w:val="4"/>
      <w:numFmt w:val="bullet"/>
      <w:lvlText w:val="-"/>
      <w:lvlJc w:val="left"/>
      <w:pPr>
        <w:ind w:left="3956" w:hanging="360"/>
      </w:pPr>
      <w:rPr>
        <w:rFonts w:ascii="Calibri" w:eastAsiaTheme="minorHAnsi" w:hAnsi="Calibri" w:cs="Calibri" w:hint="default"/>
      </w:rPr>
    </w:lvl>
    <w:lvl w:ilvl="1" w:tplc="14090003" w:tentative="1">
      <w:start w:val="1"/>
      <w:numFmt w:val="bullet"/>
      <w:lvlText w:val="o"/>
      <w:lvlJc w:val="left"/>
      <w:pPr>
        <w:ind w:left="4676" w:hanging="360"/>
      </w:pPr>
      <w:rPr>
        <w:rFonts w:ascii="Courier New" w:hAnsi="Courier New" w:cs="Courier New" w:hint="default"/>
      </w:rPr>
    </w:lvl>
    <w:lvl w:ilvl="2" w:tplc="14090005" w:tentative="1">
      <w:start w:val="1"/>
      <w:numFmt w:val="bullet"/>
      <w:lvlText w:val=""/>
      <w:lvlJc w:val="left"/>
      <w:pPr>
        <w:ind w:left="5396" w:hanging="360"/>
      </w:pPr>
      <w:rPr>
        <w:rFonts w:ascii="Wingdings" w:hAnsi="Wingdings" w:hint="default"/>
      </w:rPr>
    </w:lvl>
    <w:lvl w:ilvl="3" w:tplc="14090001" w:tentative="1">
      <w:start w:val="1"/>
      <w:numFmt w:val="bullet"/>
      <w:lvlText w:val=""/>
      <w:lvlJc w:val="left"/>
      <w:pPr>
        <w:ind w:left="6116" w:hanging="360"/>
      </w:pPr>
      <w:rPr>
        <w:rFonts w:ascii="Symbol" w:hAnsi="Symbol" w:hint="default"/>
      </w:rPr>
    </w:lvl>
    <w:lvl w:ilvl="4" w:tplc="14090003" w:tentative="1">
      <w:start w:val="1"/>
      <w:numFmt w:val="bullet"/>
      <w:lvlText w:val="o"/>
      <w:lvlJc w:val="left"/>
      <w:pPr>
        <w:ind w:left="6836" w:hanging="360"/>
      </w:pPr>
      <w:rPr>
        <w:rFonts w:ascii="Courier New" w:hAnsi="Courier New" w:cs="Courier New" w:hint="default"/>
      </w:rPr>
    </w:lvl>
    <w:lvl w:ilvl="5" w:tplc="14090005" w:tentative="1">
      <w:start w:val="1"/>
      <w:numFmt w:val="bullet"/>
      <w:lvlText w:val=""/>
      <w:lvlJc w:val="left"/>
      <w:pPr>
        <w:ind w:left="7556" w:hanging="360"/>
      </w:pPr>
      <w:rPr>
        <w:rFonts w:ascii="Wingdings" w:hAnsi="Wingdings" w:hint="default"/>
      </w:rPr>
    </w:lvl>
    <w:lvl w:ilvl="6" w:tplc="14090001" w:tentative="1">
      <w:start w:val="1"/>
      <w:numFmt w:val="bullet"/>
      <w:lvlText w:val=""/>
      <w:lvlJc w:val="left"/>
      <w:pPr>
        <w:ind w:left="8276" w:hanging="360"/>
      </w:pPr>
      <w:rPr>
        <w:rFonts w:ascii="Symbol" w:hAnsi="Symbol" w:hint="default"/>
      </w:rPr>
    </w:lvl>
    <w:lvl w:ilvl="7" w:tplc="14090003" w:tentative="1">
      <w:start w:val="1"/>
      <w:numFmt w:val="bullet"/>
      <w:lvlText w:val="o"/>
      <w:lvlJc w:val="left"/>
      <w:pPr>
        <w:ind w:left="8996" w:hanging="360"/>
      </w:pPr>
      <w:rPr>
        <w:rFonts w:ascii="Courier New" w:hAnsi="Courier New" w:cs="Courier New" w:hint="default"/>
      </w:rPr>
    </w:lvl>
    <w:lvl w:ilvl="8" w:tplc="14090005" w:tentative="1">
      <w:start w:val="1"/>
      <w:numFmt w:val="bullet"/>
      <w:lvlText w:val=""/>
      <w:lvlJc w:val="left"/>
      <w:pPr>
        <w:ind w:left="9716" w:hanging="360"/>
      </w:pPr>
      <w:rPr>
        <w:rFonts w:ascii="Wingdings" w:hAnsi="Wingdings" w:hint="default"/>
      </w:rPr>
    </w:lvl>
  </w:abstractNum>
  <w:abstractNum w:abstractNumId="1" w15:restartNumberingAfterBreak="0">
    <w:nsid w:val="0153711E"/>
    <w:multiLevelType w:val="hybridMultilevel"/>
    <w:tmpl w:val="0A303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D606FD"/>
    <w:multiLevelType w:val="hybridMultilevel"/>
    <w:tmpl w:val="86EEBB4A"/>
    <w:lvl w:ilvl="0" w:tplc="AF06FED2">
      <w:start w:val="4"/>
      <w:numFmt w:val="bullet"/>
      <w:lvlText w:val="-"/>
      <w:lvlJc w:val="left"/>
      <w:pPr>
        <w:ind w:left="420" w:hanging="360"/>
      </w:pPr>
      <w:rPr>
        <w:rFonts w:ascii="Calibri" w:eastAsiaTheme="minorHAnsi" w:hAnsi="Calibri" w:cs="Calibri"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3" w15:restartNumberingAfterBreak="0">
    <w:nsid w:val="0E0501F9"/>
    <w:multiLevelType w:val="multilevel"/>
    <w:tmpl w:val="4DD0B5BE"/>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3514590"/>
    <w:multiLevelType w:val="hybridMultilevel"/>
    <w:tmpl w:val="EC5C377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D5133D"/>
    <w:multiLevelType w:val="hybridMultilevel"/>
    <w:tmpl w:val="C79056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609041A"/>
    <w:multiLevelType w:val="hybridMultilevel"/>
    <w:tmpl w:val="EF5C1E6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183E31B6"/>
    <w:multiLevelType w:val="multilevel"/>
    <w:tmpl w:val="9BEC3D18"/>
    <w:lvl w:ilvl="0">
      <w:start w:val="1"/>
      <w:numFmt w:val="decimal"/>
      <w:lvlText w:val="%1"/>
      <w:lvlJc w:val="left"/>
      <w:pPr>
        <w:ind w:left="720" w:hanging="72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8" w15:restartNumberingAfterBreak="0">
    <w:nsid w:val="1C32659D"/>
    <w:multiLevelType w:val="hybridMultilevel"/>
    <w:tmpl w:val="0ABE5684"/>
    <w:lvl w:ilvl="0" w:tplc="14090001">
      <w:start w:val="1"/>
      <w:numFmt w:val="bullet"/>
      <w:lvlText w:val=""/>
      <w:lvlJc w:val="left"/>
      <w:pPr>
        <w:ind w:left="771" w:hanging="360"/>
      </w:pPr>
      <w:rPr>
        <w:rFonts w:ascii="Symbol" w:hAnsi="Symbol" w:hint="default"/>
      </w:rPr>
    </w:lvl>
    <w:lvl w:ilvl="1" w:tplc="14090003" w:tentative="1">
      <w:start w:val="1"/>
      <w:numFmt w:val="bullet"/>
      <w:lvlText w:val="o"/>
      <w:lvlJc w:val="left"/>
      <w:pPr>
        <w:ind w:left="1491" w:hanging="360"/>
      </w:pPr>
      <w:rPr>
        <w:rFonts w:ascii="Courier New" w:hAnsi="Courier New" w:cs="Courier New" w:hint="default"/>
      </w:rPr>
    </w:lvl>
    <w:lvl w:ilvl="2" w:tplc="14090005" w:tentative="1">
      <w:start w:val="1"/>
      <w:numFmt w:val="bullet"/>
      <w:lvlText w:val=""/>
      <w:lvlJc w:val="left"/>
      <w:pPr>
        <w:ind w:left="2211" w:hanging="360"/>
      </w:pPr>
      <w:rPr>
        <w:rFonts w:ascii="Wingdings" w:hAnsi="Wingdings" w:hint="default"/>
      </w:rPr>
    </w:lvl>
    <w:lvl w:ilvl="3" w:tplc="14090001" w:tentative="1">
      <w:start w:val="1"/>
      <w:numFmt w:val="bullet"/>
      <w:lvlText w:val=""/>
      <w:lvlJc w:val="left"/>
      <w:pPr>
        <w:ind w:left="2931" w:hanging="360"/>
      </w:pPr>
      <w:rPr>
        <w:rFonts w:ascii="Symbol" w:hAnsi="Symbol" w:hint="default"/>
      </w:rPr>
    </w:lvl>
    <w:lvl w:ilvl="4" w:tplc="14090003" w:tentative="1">
      <w:start w:val="1"/>
      <w:numFmt w:val="bullet"/>
      <w:lvlText w:val="o"/>
      <w:lvlJc w:val="left"/>
      <w:pPr>
        <w:ind w:left="3651" w:hanging="360"/>
      </w:pPr>
      <w:rPr>
        <w:rFonts w:ascii="Courier New" w:hAnsi="Courier New" w:cs="Courier New" w:hint="default"/>
      </w:rPr>
    </w:lvl>
    <w:lvl w:ilvl="5" w:tplc="14090005" w:tentative="1">
      <w:start w:val="1"/>
      <w:numFmt w:val="bullet"/>
      <w:lvlText w:val=""/>
      <w:lvlJc w:val="left"/>
      <w:pPr>
        <w:ind w:left="4371" w:hanging="360"/>
      </w:pPr>
      <w:rPr>
        <w:rFonts w:ascii="Wingdings" w:hAnsi="Wingdings" w:hint="default"/>
      </w:rPr>
    </w:lvl>
    <w:lvl w:ilvl="6" w:tplc="14090001" w:tentative="1">
      <w:start w:val="1"/>
      <w:numFmt w:val="bullet"/>
      <w:lvlText w:val=""/>
      <w:lvlJc w:val="left"/>
      <w:pPr>
        <w:ind w:left="5091" w:hanging="360"/>
      </w:pPr>
      <w:rPr>
        <w:rFonts w:ascii="Symbol" w:hAnsi="Symbol" w:hint="default"/>
      </w:rPr>
    </w:lvl>
    <w:lvl w:ilvl="7" w:tplc="14090003" w:tentative="1">
      <w:start w:val="1"/>
      <w:numFmt w:val="bullet"/>
      <w:lvlText w:val="o"/>
      <w:lvlJc w:val="left"/>
      <w:pPr>
        <w:ind w:left="5811" w:hanging="360"/>
      </w:pPr>
      <w:rPr>
        <w:rFonts w:ascii="Courier New" w:hAnsi="Courier New" w:cs="Courier New" w:hint="default"/>
      </w:rPr>
    </w:lvl>
    <w:lvl w:ilvl="8" w:tplc="14090005" w:tentative="1">
      <w:start w:val="1"/>
      <w:numFmt w:val="bullet"/>
      <w:lvlText w:val=""/>
      <w:lvlJc w:val="left"/>
      <w:pPr>
        <w:ind w:left="6531" w:hanging="360"/>
      </w:pPr>
      <w:rPr>
        <w:rFonts w:ascii="Wingdings" w:hAnsi="Wingdings" w:hint="default"/>
      </w:rPr>
    </w:lvl>
  </w:abstractNum>
  <w:abstractNum w:abstractNumId="9" w15:restartNumberingAfterBreak="0">
    <w:nsid w:val="1D9B0002"/>
    <w:multiLevelType w:val="hybridMultilevel"/>
    <w:tmpl w:val="D130A70E"/>
    <w:lvl w:ilvl="0" w:tplc="E124C464">
      <w:start w:val="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E9337A5"/>
    <w:multiLevelType w:val="hybridMultilevel"/>
    <w:tmpl w:val="30544B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F14753D"/>
    <w:multiLevelType w:val="hybridMultilevel"/>
    <w:tmpl w:val="5D6A28BC"/>
    <w:lvl w:ilvl="0" w:tplc="03565904">
      <w:start w:val="5"/>
      <w:numFmt w:val="decimal"/>
      <w:lvlText w:val="%1"/>
      <w:lvlJc w:val="left"/>
      <w:pPr>
        <w:ind w:left="408" w:hanging="360"/>
      </w:pPr>
      <w:rPr>
        <w:rFonts w:hint="default"/>
      </w:rPr>
    </w:lvl>
    <w:lvl w:ilvl="1" w:tplc="14090019" w:tentative="1">
      <w:start w:val="1"/>
      <w:numFmt w:val="lowerLetter"/>
      <w:lvlText w:val="%2."/>
      <w:lvlJc w:val="left"/>
      <w:pPr>
        <w:ind w:left="1128" w:hanging="360"/>
      </w:pPr>
    </w:lvl>
    <w:lvl w:ilvl="2" w:tplc="1409001B" w:tentative="1">
      <w:start w:val="1"/>
      <w:numFmt w:val="lowerRoman"/>
      <w:lvlText w:val="%3."/>
      <w:lvlJc w:val="right"/>
      <w:pPr>
        <w:ind w:left="1848" w:hanging="180"/>
      </w:pPr>
    </w:lvl>
    <w:lvl w:ilvl="3" w:tplc="1409000F" w:tentative="1">
      <w:start w:val="1"/>
      <w:numFmt w:val="decimal"/>
      <w:lvlText w:val="%4."/>
      <w:lvlJc w:val="left"/>
      <w:pPr>
        <w:ind w:left="2568" w:hanging="360"/>
      </w:pPr>
    </w:lvl>
    <w:lvl w:ilvl="4" w:tplc="14090019" w:tentative="1">
      <w:start w:val="1"/>
      <w:numFmt w:val="lowerLetter"/>
      <w:lvlText w:val="%5."/>
      <w:lvlJc w:val="left"/>
      <w:pPr>
        <w:ind w:left="3288" w:hanging="360"/>
      </w:pPr>
    </w:lvl>
    <w:lvl w:ilvl="5" w:tplc="1409001B" w:tentative="1">
      <w:start w:val="1"/>
      <w:numFmt w:val="lowerRoman"/>
      <w:lvlText w:val="%6."/>
      <w:lvlJc w:val="right"/>
      <w:pPr>
        <w:ind w:left="4008" w:hanging="180"/>
      </w:pPr>
    </w:lvl>
    <w:lvl w:ilvl="6" w:tplc="1409000F" w:tentative="1">
      <w:start w:val="1"/>
      <w:numFmt w:val="decimal"/>
      <w:lvlText w:val="%7."/>
      <w:lvlJc w:val="left"/>
      <w:pPr>
        <w:ind w:left="4728" w:hanging="360"/>
      </w:pPr>
    </w:lvl>
    <w:lvl w:ilvl="7" w:tplc="14090019" w:tentative="1">
      <w:start w:val="1"/>
      <w:numFmt w:val="lowerLetter"/>
      <w:lvlText w:val="%8."/>
      <w:lvlJc w:val="left"/>
      <w:pPr>
        <w:ind w:left="5448" w:hanging="360"/>
      </w:pPr>
    </w:lvl>
    <w:lvl w:ilvl="8" w:tplc="1409001B" w:tentative="1">
      <w:start w:val="1"/>
      <w:numFmt w:val="lowerRoman"/>
      <w:lvlText w:val="%9."/>
      <w:lvlJc w:val="right"/>
      <w:pPr>
        <w:ind w:left="6168" w:hanging="180"/>
      </w:pPr>
    </w:lvl>
  </w:abstractNum>
  <w:abstractNum w:abstractNumId="12" w15:restartNumberingAfterBreak="0">
    <w:nsid w:val="216267FA"/>
    <w:multiLevelType w:val="hybridMultilevel"/>
    <w:tmpl w:val="4F40A3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293217F"/>
    <w:multiLevelType w:val="hybridMultilevel"/>
    <w:tmpl w:val="D3A882C8"/>
    <w:lvl w:ilvl="0" w:tplc="B368191E">
      <w:start w:val="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6147459"/>
    <w:multiLevelType w:val="hybridMultilevel"/>
    <w:tmpl w:val="770A49F2"/>
    <w:lvl w:ilvl="0" w:tplc="CB34146A">
      <w:start w:val="4"/>
      <w:numFmt w:val="decimal"/>
      <w:lvlText w:val="%1."/>
      <w:lvlJc w:val="left"/>
      <w:pPr>
        <w:ind w:left="720" w:hanging="360"/>
      </w:pPr>
      <w:rPr>
        <w:rFonts w:hint="default"/>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7935E1F"/>
    <w:multiLevelType w:val="multilevel"/>
    <w:tmpl w:val="86760798"/>
    <w:lvl w:ilvl="0">
      <w:start w:val="1"/>
      <w:numFmt w:val="decimal"/>
      <w:lvlText w:val="%1."/>
      <w:lvlJc w:val="left"/>
      <w:pPr>
        <w:ind w:left="720" w:hanging="360"/>
      </w:pPr>
      <w:rPr>
        <w:rFonts w:hint="default"/>
        <w:b/>
      </w:rPr>
    </w:lvl>
    <w:lvl w:ilvl="1">
      <w:start w:val="1"/>
      <w:numFmt w:val="decimal"/>
      <w:isLgl/>
      <w:lvlText w:val="%1.%2"/>
      <w:lvlJc w:val="left"/>
      <w:pPr>
        <w:ind w:left="1092" w:hanging="372"/>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28CC653A"/>
    <w:multiLevelType w:val="hybridMultilevel"/>
    <w:tmpl w:val="55A03294"/>
    <w:lvl w:ilvl="0" w:tplc="14090003">
      <w:start w:val="1"/>
      <w:numFmt w:val="bullet"/>
      <w:lvlText w:val="o"/>
      <w:lvlJc w:val="left"/>
      <w:pPr>
        <w:ind w:left="1812" w:hanging="360"/>
      </w:pPr>
      <w:rPr>
        <w:rFonts w:ascii="Courier New" w:hAnsi="Courier New" w:cs="Courier New" w:hint="default"/>
      </w:rPr>
    </w:lvl>
    <w:lvl w:ilvl="1" w:tplc="14090003" w:tentative="1">
      <w:start w:val="1"/>
      <w:numFmt w:val="bullet"/>
      <w:lvlText w:val="o"/>
      <w:lvlJc w:val="left"/>
      <w:pPr>
        <w:ind w:left="2532" w:hanging="360"/>
      </w:pPr>
      <w:rPr>
        <w:rFonts w:ascii="Courier New" w:hAnsi="Courier New" w:cs="Courier New" w:hint="default"/>
      </w:rPr>
    </w:lvl>
    <w:lvl w:ilvl="2" w:tplc="14090005" w:tentative="1">
      <w:start w:val="1"/>
      <w:numFmt w:val="bullet"/>
      <w:lvlText w:val=""/>
      <w:lvlJc w:val="left"/>
      <w:pPr>
        <w:ind w:left="3252" w:hanging="360"/>
      </w:pPr>
      <w:rPr>
        <w:rFonts w:ascii="Wingdings" w:hAnsi="Wingdings" w:hint="default"/>
      </w:rPr>
    </w:lvl>
    <w:lvl w:ilvl="3" w:tplc="14090001" w:tentative="1">
      <w:start w:val="1"/>
      <w:numFmt w:val="bullet"/>
      <w:lvlText w:val=""/>
      <w:lvlJc w:val="left"/>
      <w:pPr>
        <w:ind w:left="3972" w:hanging="360"/>
      </w:pPr>
      <w:rPr>
        <w:rFonts w:ascii="Symbol" w:hAnsi="Symbol" w:hint="default"/>
      </w:rPr>
    </w:lvl>
    <w:lvl w:ilvl="4" w:tplc="14090003" w:tentative="1">
      <w:start w:val="1"/>
      <w:numFmt w:val="bullet"/>
      <w:lvlText w:val="o"/>
      <w:lvlJc w:val="left"/>
      <w:pPr>
        <w:ind w:left="4692" w:hanging="360"/>
      </w:pPr>
      <w:rPr>
        <w:rFonts w:ascii="Courier New" w:hAnsi="Courier New" w:cs="Courier New" w:hint="default"/>
      </w:rPr>
    </w:lvl>
    <w:lvl w:ilvl="5" w:tplc="14090005" w:tentative="1">
      <w:start w:val="1"/>
      <w:numFmt w:val="bullet"/>
      <w:lvlText w:val=""/>
      <w:lvlJc w:val="left"/>
      <w:pPr>
        <w:ind w:left="5412" w:hanging="360"/>
      </w:pPr>
      <w:rPr>
        <w:rFonts w:ascii="Wingdings" w:hAnsi="Wingdings" w:hint="default"/>
      </w:rPr>
    </w:lvl>
    <w:lvl w:ilvl="6" w:tplc="14090001" w:tentative="1">
      <w:start w:val="1"/>
      <w:numFmt w:val="bullet"/>
      <w:lvlText w:val=""/>
      <w:lvlJc w:val="left"/>
      <w:pPr>
        <w:ind w:left="6132" w:hanging="360"/>
      </w:pPr>
      <w:rPr>
        <w:rFonts w:ascii="Symbol" w:hAnsi="Symbol" w:hint="default"/>
      </w:rPr>
    </w:lvl>
    <w:lvl w:ilvl="7" w:tplc="14090003" w:tentative="1">
      <w:start w:val="1"/>
      <w:numFmt w:val="bullet"/>
      <w:lvlText w:val="o"/>
      <w:lvlJc w:val="left"/>
      <w:pPr>
        <w:ind w:left="6852" w:hanging="360"/>
      </w:pPr>
      <w:rPr>
        <w:rFonts w:ascii="Courier New" w:hAnsi="Courier New" w:cs="Courier New" w:hint="default"/>
      </w:rPr>
    </w:lvl>
    <w:lvl w:ilvl="8" w:tplc="14090005" w:tentative="1">
      <w:start w:val="1"/>
      <w:numFmt w:val="bullet"/>
      <w:lvlText w:val=""/>
      <w:lvlJc w:val="left"/>
      <w:pPr>
        <w:ind w:left="7572" w:hanging="360"/>
      </w:pPr>
      <w:rPr>
        <w:rFonts w:ascii="Wingdings" w:hAnsi="Wingdings" w:hint="default"/>
      </w:rPr>
    </w:lvl>
  </w:abstractNum>
  <w:abstractNum w:abstractNumId="17" w15:restartNumberingAfterBreak="0">
    <w:nsid w:val="28CD7AF2"/>
    <w:multiLevelType w:val="multilevel"/>
    <w:tmpl w:val="547C97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2B2C67EF"/>
    <w:multiLevelType w:val="hybridMultilevel"/>
    <w:tmpl w:val="0A3AADD2"/>
    <w:lvl w:ilvl="0" w:tplc="14090001">
      <w:start w:val="1"/>
      <w:numFmt w:val="bullet"/>
      <w:lvlText w:val=""/>
      <w:lvlJc w:val="left"/>
      <w:pPr>
        <w:ind w:left="1812" w:hanging="360"/>
      </w:pPr>
      <w:rPr>
        <w:rFonts w:ascii="Symbol" w:hAnsi="Symbol" w:hint="default"/>
      </w:rPr>
    </w:lvl>
    <w:lvl w:ilvl="1" w:tplc="14090003" w:tentative="1">
      <w:start w:val="1"/>
      <w:numFmt w:val="bullet"/>
      <w:lvlText w:val="o"/>
      <w:lvlJc w:val="left"/>
      <w:pPr>
        <w:ind w:left="2532" w:hanging="360"/>
      </w:pPr>
      <w:rPr>
        <w:rFonts w:ascii="Courier New" w:hAnsi="Courier New" w:cs="Courier New" w:hint="default"/>
      </w:rPr>
    </w:lvl>
    <w:lvl w:ilvl="2" w:tplc="14090005" w:tentative="1">
      <w:start w:val="1"/>
      <w:numFmt w:val="bullet"/>
      <w:lvlText w:val=""/>
      <w:lvlJc w:val="left"/>
      <w:pPr>
        <w:ind w:left="3252" w:hanging="360"/>
      </w:pPr>
      <w:rPr>
        <w:rFonts w:ascii="Wingdings" w:hAnsi="Wingdings" w:hint="default"/>
      </w:rPr>
    </w:lvl>
    <w:lvl w:ilvl="3" w:tplc="14090001" w:tentative="1">
      <w:start w:val="1"/>
      <w:numFmt w:val="bullet"/>
      <w:lvlText w:val=""/>
      <w:lvlJc w:val="left"/>
      <w:pPr>
        <w:ind w:left="3972" w:hanging="360"/>
      </w:pPr>
      <w:rPr>
        <w:rFonts w:ascii="Symbol" w:hAnsi="Symbol" w:hint="default"/>
      </w:rPr>
    </w:lvl>
    <w:lvl w:ilvl="4" w:tplc="14090003" w:tentative="1">
      <w:start w:val="1"/>
      <w:numFmt w:val="bullet"/>
      <w:lvlText w:val="o"/>
      <w:lvlJc w:val="left"/>
      <w:pPr>
        <w:ind w:left="4692" w:hanging="360"/>
      </w:pPr>
      <w:rPr>
        <w:rFonts w:ascii="Courier New" w:hAnsi="Courier New" w:cs="Courier New" w:hint="default"/>
      </w:rPr>
    </w:lvl>
    <w:lvl w:ilvl="5" w:tplc="14090005" w:tentative="1">
      <w:start w:val="1"/>
      <w:numFmt w:val="bullet"/>
      <w:lvlText w:val=""/>
      <w:lvlJc w:val="left"/>
      <w:pPr>
        <w:ind w:left="5412" w:hanging="360"/>
      </w:pPr>
      <w:rPr>
        <w:rFonts w:ascii="Wingdings" w:hAnsi="Wingdings" w:hint="default"/>
      </w:rPr>
    </w:lvl>
    <w:lvl w:ilvl="6" w:tplc="14090001" w:tentative="1">
      <w:start w:val="1"/>
      <w:numFmt w:val="bullet"/>
      <w:lvlText w:val=""/>
      <w:lvlJc w:val="left"/>
      <w:pPr>
        <w:ind w:left="6132" w:hanging="360"/>
      </w:pPr>
      <w:rPr>
        <w:rFonts w:ascii="Symbol" w:hAnsi="Symbol" w:hint="default"/>
      </w:rPr>
    </w:lvl>
    <w:lvl w:ilvl="7" w:tplc="14090003" w:tentative="1">
      <w:start w:val="1"/>
      <w:numFmt w:val="bullet"/>
      <w:lvlText w:val="o"/>
      <w:lvlJc w:val="left"/>
      <w:pPr>
        <w:ind w:left="6852" w:hanging="360"/>
      </w:pPr>
      <w:rPr>
        <w:rFonts w:ascii="Courier New" w:hAnsi="Courier New" w:cs="Courier New" w:hint="default"/>
      </w:rPr>
    </w:lvl>
    <w:lvl w:ilvl="8" w:tplc="14090005" w:tentative="1">
      <w:start w:val="1"/>
      <w:numFmt w:val="bullet"/>
      <w:lvlText w:val=""/>
      <w:lvlJc w:val="left"/>
      <w:pPr>
        <w:ind w:left="7572" w:hanging="360"/>
      </w:pPr>
      <w:rPr>
        <w:rFonts w:ascii="Wingdings" w:hAnsi="Wingdings" w:hint="default"/>
      </w:rPr>
    </w:lvl>
  </w:abstractNum>
  <w:abstractNum w:abstractNumId="19" w15:restartNumberingAfterBreak="0">
    <w:nsid w:val="2D107D01"/>
    <w:multiLevelType w:val="multilevel"/>
    <w:tmpl w:val="4DD0B5BE"/>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2D5B3631"/>
    <w:multiLevelType w:val="multilevel"/>
    <w:tmpl w:val="F228A4A4"/>
    <w:lvl w:ilvl="0">
      <w:start w:val="1"/>
      <w:numFmt w:val="decimal"/>
      <w:lvlText w:val="%1."/>
      <w:lvlJc w:val="left"/>
      <w:pPr>
        <w:ind w:left="720"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2DCA6BB5"/>
    <w:multiLevelType w:val="hybridMultilevel"/>
    <w:tmpl w:val="ADD68E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E1630FD"/>
    <w:multiLevelType w:val="hybridMultilevel"/>
    <w:tmpl w:val="519C1E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00614FB"/>
    <w:multiLevelType w:val="hybridMultilevel"/>
    <w:tmpl w:val="46660438"/>
    <w:lvl w:ilvl="0" w:tplc="14090001">
      <w:start w:val="1"/>
      <w:numFmt w:val="bullet"/>
      <w:lvlText w:val=""/>
      <w:lvlJc w:val="left"/>
      <w:pPr>
        <w:ind w:left="771" w:hanging="360"/>
      </w:pPr>
      <w:rPr>
        <w:rFonts w:ascii="Symbol" w:hAnsi="Symbol" w:hint="default"/>
      </w:rPr>
    </w:lvl>
    <w:lvl w:ilvl="1" w:tplc="14090003" w:tentative="1">
      <w:start w:val="1"/>
      <w:numFmt w:val="bullet"/>
      <w:lvlText w:val="o"/>
      <w:lvlJc w:val="left"/>
      <w:pPr>
        <w:ind w:left="1491" w:hanging="360"/>
      </w:pPr>
      <w:rPr>
        <w:rFonts w:ascii="Courier New" w:hAnsi="Courier New" w:cs="Courier New" w:hint="default"/>
      </w:rPr>
    </w:lvl>
    <w:lvl w:ilvl="2" w:tplc="14090005" w:tentative="1">
      <w:start w:val="1"/>
      <w:numFmt w:val="bullet"/>
      <w:lvlText w:val=""/>
      <w:lvlJc w:val="left"/>
      <w:pPr>
        <w:ind w:left="2211" w:hanging="360"/>
      </w:pPr>
      <w:rPr>
        <w:rFonts w:ascii="Wingdings" w:hAnsi="Wingdings" w:hint="default"/>
      </w:rPr>
    </w:lvl>
    <w:lvl w:ilvl="3" w:tplc="14090001" w:tentative="1">
      <w:start w:val="1"/>
      <w:numFmt w:val="bullet"/>
      <w:lvlText w:val=""/>
      <w:lvlJc w:val="left"/>
      <w:pPr>
        <w:ind w:left="2931" w:hanging="360"/>
      </w:pPr>
      <w:rPr>
        <w:rFonts w:ascii="Symbol" w:hAnsi="Symbol" w:hint="default"/>
      </w:rPr>
    </w:lvl>
    <w:lvl w:ilvl="4" w:tplc="14090003" w:tentative="1">
      <w:start w:val="1"/>
      <w:numFmt w:val="bullet"/>
      <w:lvlText w:val="o"/>
      <w:lvlJc w:val="left"/>
      <w:pPr>
        <w:ind w:left="3651" w:hanging="360"/>
      </w:pPr>
      <w:rPr>
        <w:rFonts w:ascii="Courier New" w:hAnsi="Courier New" w:cs="Courier New" w:hint="default"/>
      </w:rPr>
    </w:lvl>
    <w:lvl w:ilvl="5" w:tplc="14090005" w:tentative="1">
      <w:start w:val="1"/>
      <w:numFmt w:val="bullet"/>
      <w:lvlText w:val=""/>
      <w:lvlJc w:val="left"/>
      <w:pPr>
        <w:ind w:left="4371" w:hanging="360"/>
      </w:pPr>
      <w:rPr>
        <w:rFonts w:ascii="Wingdings" w:hAnsi="Wingdings" w:hint="default"/>
      </w:rPr>
    </w:lvl>
    <w:lvl w:ilvl="6" w:tplc="14090001" w:tentative="1">
      <w:start w:val="1"/>
      <w:numFmt w:val="bullet"/>
      <w:lvlText w:val=""/>
      <w:lvlJc w:val="left"/>
      <w:pPr>
        <w:ind w:left="5091" w:hanging="360"/>
      </w:pPr>
      <w:rPr>
        <w:rFonts w:ascii="Symbol" w:hAnsi="Symbol" w:hint="default"/>
      </w:rPr>
    </w:lvl>
    <w:lvl w:ilvl="7" w:tplc="14090003" w:tentative="1">
      <w:start w:val="1"/>
      <w:numFmt w:val="bullet"/>
      <w:lvlText w:val="o"/>
      <w:lvlJc w:val="left"/>
      <w:pPr>
        <w:ind w:left="5811" w:hanging="360"/>
      </w:pPr>
      <w:rPr>
        <w:rFonts w:ascii="Courier New" w:hAnsi="Courier New" w:cs="Courier New" w:hint="default"/>
      </w:rPr>
    </w:lvl>
    <w:lvl w:ilvl="8" w:tplc="14090005" w:tentative="1">
      <w:start w:val="1"/>
      <w:numFmt w:val="bullet"/>
      <w:lvlText w:val=""/>
      <w:lvlJc w:val="left"/>
      <w:pPr>
        <w:ind w:left="6531" w:hanging="360"/>
      </w:pPr>
      <w:rPr>
        <w:rFonts w:ascii="Wingdings" w:hAnsi="Wingdings" w:hint="default"/>
      </w:rPr>
    </w:lvl>
  </w:abstractNum>
  <w:abstractNum w:abstractNumId="24" w15:restartNumberingAfterBreak="0">
    <w:nsid w:val="30D223AC"/>
    <w:multiLevelType w:val="hybridMultilevel"/>
    <w:tmpl w:val="64429F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0E86573"/>
    <w:multiLevelType w:val="hybridMultilevel"/>
    <w:tmpl w:val="8EEC8912"/>
    <w:lvl w:ilvl="0" w:tplc="1166B3EA">
      <w:start w:val="4"/>
      <w:numFmt w:val="bullet"/>
      <w:lvlText w:val="-"/>
      <w:lvlJc w:val="left"/>
      <w:pPr>
        <w:ind w:left="3936" w:hanging="360"/>
      </w:pPr>
      <w:rPr>
        <w:rFonts w:ascii="Calibri" w:eastAsiaTheme="minorHAnsi" w:hAnsi="Calibri" w:cs="Calibri" w:hint="default"/>
      </w:rPr>
    </w:lvl>
    <w:lvl w:ilvl="1" w:tplc="14090003" w:tentative="1">
      <w:start w:val="1"/>
      <w:numFmt w:val="bullet"/>
      <w:lvlText w:val="o"/>
      <w:lvlJc w:val="left"/>
      <w:pPr>
        <w:ind w:left="4656" w:hanging="360"/>
      </w:pPr>
      <w:rPr>
        <w:rFonts w:ascii="Courier New" w:hAnsi="Courier New" w:cs="Courier New" w:hint="default"/>
      </w:rPr>
    </w:lvl>
    <w:lvl w:ilvl="2" w:tplc="14090005" w:tentative="1">
      <w:start w:val="1"/>
      <w:numFmt w:val="bullet"/>
      <w:lvlText w:val=""/>
      <w:lvlJc w:val="left"/>
      <w:pPr>
        <w:ind w:left="5376" w:hanging="360"/>
      </w:pPr>
      <w:rPr>
        <w:rFonts w:ascii="Wingdings" w:hAnsi="Wingdings" w:hint="default"/>
      </w:rPr>
    </w:lvl>
    <w:lvl w:ilvl="3" w:tplc="14090001" w:tentative="1">
      <w:start w:val="1"/>
      <w:numFmt w:val="bullet"/>
      <w:lvlText w:val=""/>
      <w:lvlJc w:val="left"/>
      <w:pPr>
        <w:ind w:left="6096" w:hanging="360"/>
      </w:pPr>
      <w:rPr>
        <w:rFonts w:ascii="Symbol" w:hAnsi="Symbol" w:hint="default"/>
      </w:rPr>
    </w:lvl>
    <w:lvl w:ilvl="4" w:tplc="14090003" w:tentative="1">
      <w:start w:val="1"/>
      <w:numFmt w:val="bullet"/>
      <w:lvlText w:val="o"/>
      <w:lvlJc w:val="left"/>
      <w:pPr>
        <w:ind w:left="6816" w:hanging="360"/>
      </w:pPr>
      <w:rPr>
        <w:rFonts w:ascii="Courier New" w:hAnsi="Courier New" w:cs="Courier New" w:hint="default"/>
      </w:rPr>
    </w:lvl>
    <w:lvl w:ilvl="5" w:tplc="14090005" w:tentative="1">
      <w:start w:val="1"/>
      <w:numFmt w:val="bullet"/>
      <w:lvlText w:val=""/>
      <w:lvlJc w:val="left"/>
      <w:pPr>
        <w:ind w:left="7536" w:hanging="360"/>
      </w:pPr>
      <w:rPr>
        <w:rFonts w:ascii="Wingdings" w:hAnsi="Wingdings" w:hint="default"/>
      </w:rPr>
    </w:lvl>
    <w:lvl w:ilvl="6" w:tplc="14090001" w:tentative="1">
      <w:start w:val="1"/>
      <w:numFmt w:val="bullet"/>
      <w:lvlText w:val=""/>
      <w:lvlJc w:val="left"/>
      <w:pPr>
        <w:ind w:left="8256" w:hanging="360"/>
      </w:pPr>
      <w:rPr>
        <w:rFonts w:ascii="Symbol" w:hAnsi="Symbol" w:hint="default"/>
      </w:rPr>
    </w:lvl>
    <w:lvl w:ilvl="7" w:tplc="14090003" w:tentative="1">
      <w:start w:val="1"/>
      <w:numFmt w:val="bullet"/>
      <w:lvlText w:val="o"/>
      <w:lvlJc w:val="left"/>
      <w:pPr>
        <w:ind w:left="8976" w:hanging="360"/>
      </w:pPr>
      <w:rPr>
        <w:rFonts w:ascii="Courier New" w:hAnsi="Courier New" w:cs="Courier New" w:hint="default"/>
      </w:rPr>
    </w:lvl>
    <w:lvl w:ilvl="8" w:tplc="14090005" w:tentative="1">
      <w:start w:val="1"/>
      <w:numFmt w:val="bullet"/>
      <w:lvlText w:val=""/>
      <w:lvlJc w:val="left"/>
      <w:pPr>
        <w:ind w:left="9696" w:hanging="360"/>
      </w:pPr>
      <w:rPr>
        <w:rFonts w:ascii="Wingdings" w:hAnsi="Wingdings" w:hint="default"/>
      </w:rPr>
    </w:lvl>
  </w:abstractNum>
  <w:abstractNum w:abstractNumId="26" w15:restartNumberingAfterBreak="0">
    <w:nsid w:val="33754ECE"/>
    <w:multiLevelType w:val="hybridMultilevel"/>
    <w:tmpl w:val="EDBE3A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B9B73A4"/>
    <w:multiLevelType w:val="hybridMultilevel"/>
    <w:tmpl w:val="5C0818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2504036"/>
    <w:multiLevelType w:val="hybridMultilevel"/>
    <w:tmpl w:val="9DE28F1E"/>
    <w:lvl w:ilvl="0" w:tplc="353495FE">
      <w:start w:val="1"/>
      <w:numFmt w:val="lowerLetter"/>
      <w:lvlText w:val="%1)"/>
      <w:lvlJc w:val="left"/>
      <w:pPr>
        <w:ind w:left="1452" w:hanging="360"/>
      </w:pPr>
      <w:rPr>
        <w:rFonts w:hint="default"/>
      </w:rPr>
    </w:lvl>
    <w:lvl w:ilvl="1" w:tplc="14090019" w:tentative="1">
      <w:start w:val="1"/>
      <w:numFmt w:val="lowerLetter"/>
      <w:lvlText w:val="%2."/>
      <w:lvlJc w:val="left"/>
      <w:pPr>
        <w:ind w:left="2172" w:hanging="360"/>
      </w:pPr>
    </w:lvl>
    <w:lvl w:ilvl="2" w:tplc="1409001B" w:tentative="1">
      <w:start w:val="1"/>
      <w:numFmt w:val="lowerRoman"/>
      <w:lvlText w:val="%3."/>
      <w:lvlJc w:val="right"/>
      <w:pPr>
        <w:ind w:left="2892" w:hanging="180"/>
      </w:pPr>
    </w:lvl>
    <w:lvl w:ilvl="3" w:tplc="1409000F" w:tentative="1">
      <w:start w:val="1"/>
      <w:numFmt w:val="decimal"/>
      <w:lvlText w:val="%4."/>
      <w:lvlJc w:val="left"/>
      <w:pPr>
        <w:ind w:left="3612" w:hanging="360"/>
      </w:pPr>
    </w:lvl>
    <w:lvl w:ilvl="4" w:tplc="14090019" w:tentative="1">
      <w:start w:val="1"/>
      <w:numFmt w:val="lowerLetter"/>
      <w:lvlText w:val="%5."/>
      <w:lvlJc w:val="left"/>
      <w:pPr>
        <w:ind w:left="4332" w:hanging="360"/>
      </w:pPr>
    </w:lvl>
    <w:lvl w:ilvl="5" w:tplc="1409001B" w:tentative="1">
      <w:start w:val="1"/>
      <w:numFmt w:val="lowerRoman"/>
      <w:lvlText w:val="%6."/>
      <w:lvlJc w:val="right"/>
      <w:pPr>
        <w:ind w:left="5052" w:hanging="180"/>
      </w:pPr>
    </w:lvl>
    <w:lvl w:ilvl="6" w:tplc="1409000F" w:tentative="1">
      <w:start w:val="1"/>
      <w:numFmt w:val="decimal"/>
      <w:lvlText w:val="%7."/>
      <w:lvlJc w:val="left"/>
      <w:pPr>
        <w:ind w:left="5772" w:hanging="360"/>
      </w:pPr>
    </w:lvl>
    <w:lvl w:ilvl="7" w:tplc="14090019" w:tentative="1">
      <w:start w:val="1"/>
      <w:numFmt w:val="lowerLetter"/>
      <w:lvlText w:val="%8."/>
      <w:lvlJc w:val="left"/>
      <w:pPr>
        <w:ind w:left="6492" w:hanging="360"/>
      </w:pPr>
    </w:lvl>
    <w:lvl w:ilvl="8" w:tplc="1409001B" w:tentative="1">
      <w:start w:val="1"/>
      <w:numFmt w:val="lowerRoman"/>
      <w:lvlText w:val="%9."/>
      <w:lvlJc w:val="right"/>
      <w:pPr>
        <w:ind w:left="7212" w:hanging="180"/>
      </w:pPr>
    </w:lvl>
  </w:abstractNum>
  <w:abstractNum w:abstractNumId="29" w15:restartNumberingAfterBreak="0">
    <w:nsid w:val="4366510F"/>
    <w:multiLevelType w:val="multilevel"/>
    <w:tmpl w:val="86760798"/>
    <w:lvl w:ilvl="0">
      <w:start w:val="1"/>
      <w:numFmt w:val="decimal"/>
      <w:lvlText w:val="%1."/>
      <w:lvlJc w:val="left"/>
      <w:pPr>
        <w:ind w:left="360" w:hanging="360"/>
      </w:pPr>
      <w:rPr>
        <w:rFonts w:hint="default"/>
        <w:b/>
      </w:rPr>
    </w:lvl>
    <w:lvl w:ilvl="1">
      <w:start w:val="1"/>
      <w:numFmt w:val="decimal"/>
      <w:isLgl/>
      <w:lvlText w:val="%1.%2"/>
      <w:lvlJc w:val="left"/>
      <w:pPr>
        <w:ind w:left="732" w:hanging="372"/>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15:restartNumberingAfterBreak="0">
    <w:nsid w:val="48A77624"/>
    <w:multiLevelType w:val="hybridMultilevel"/>
    <w:tmpl w:val="3D38EB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AB55371"/>
    <w:multiLevelType w:val="hybridMultilevel"/>
    <w:tmpl w:val="D30E37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B4722DC"/>
    <w:multiLevelType w:val="hybridMultilevel"/>
    <w:tmpl w:val="7C289038"/>
    <w:lvl w:ilvl="0" w:tplc="1409000F">
      <w:start w:val="5"/>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15:restartNumberingAfterBreak="0">
    <w:nsid w:val="4B8E4430"/>
    <w:multiLevelType w:val="hybridMultilevel"/>
    <w:tmpl w:val="3CFE2C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DF03DE7"/>
    <w:multiLevelType w:val="hybridMultilevel"/>
    <w:tmpl w:val="F168BD0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50FC27BD"/>
    <w:multiLevelType w:val="hybridMultilevel"/>
    <w:tmpl w:val="D682B5D6"/>
    <w:lvl w:ilvl="0" w:tplc="05749280">
      <w:start w:val="4"/>
      <w:numFmt w:val="bullet"/>
      <w:lvlText w:val="-"/>
      <w:lvlJc w:val="left"/>
      <w:pPr>
        <w:ind w:left="3956" w:hanging="360"/>
      </w:pPr>
      <w:rPr>
        <w:rFonts w:ascii="Calibri" w:eastAsiaTheme="minorHAnsi" w:hAnsi="Calibri" w:cs="Calibri" w:hint="default"/>
      </w:rPr>
    </w:lvl>
    <w:lvl w:ilvl="1" w:tplc="14090003" w:tentative="1">
      <w:start w:val="1"/>
      <w:numFmt w:val="bullet"/>
      <w:lvlText w:val="o"/>
      <w:lvlJc w:val="left"/>
      <w:pPr>
        <w:ind w:left="4676" w:hanging="360"/>
      </w:pPr>
      <w:rPr>
        <w:rFonts w:ascii="Courier New" w:hAnsi="Courier New" w:cs="Courier New" w:hint="default"/>
      </w:rPr>
    </w:lvl>
    <w:lvl w:ilvl="2" w:tplc="14090005" w:tentative="1">
      <w:start w:val="1"/>
      <w:numFmt w:val="bullet"/>
      <w:lvlText w:val=""/>
      <w:lvlJc w:val="left"/>
      <w:pPr>
        <w:ind w:left="5396" w:hanging="360"/>
      </w:pPr>
      <w:rPr>
        <w:rFonts w:ascii="Wingdings" w:hAnsi="Wingdings" w:hint="default"/>
      </w:rPr>
    </w:lvl>
    <w:lvl w:ilvl="3" w:tplc="14090001" w:tentative="1">
      <w:start w:val="1"/>
      <w:numFmt w:val="bullet"/>
      <w:lvlText w:val=""/>
      <w:lvlJc w:val="left"/>
      <w:pPr>
        <w:ind w:left="6116" w:hanging="360"/>
      </w:pPr>
      <w:rPr>
        <w:rFonts w:ascii="Symbol" w:hAnsi="Symbol" w:hint="default"/>
      </w:rPr>
    </w:lvl>
    <w:lvl w:ilvl="4" w:tplc="14090003" w:tentative="1">
      <w:start w:val="1"/>
      <w:numFmt w:val="bullet"/>
      <w:lvlText w:val="o"/>
      <w:lvlJc w:val="left"/>
      <w:pPr>
        <w:ind w:left="6836" w:hanging="360"/>
      </w:pPr>
      <w:rPr>
        <w:rFonts w:ascii="Courier New" w:hAnsi="Courier New" w:cs="Courier New" w:hint="default"/>
      </w:rPr>
    </w:lvl>
    <w:lvl w:ilvl="5" w:tplc="14090005" w:tentative="1">
      <w:start w:val="1"/>
      <w:numFmt w:val="bullet"/>
      <w:lvlText w:val=""/>
      <w:lvlJc w:val="left"/>
      <w:pPr>
        <w:ind w:left="7556" w:hanging="360"/>
      </w:pPr>
      <w:rPr>
        <w:rFonts w:ascii="Wingdings" w:hAnsi="Wingdings" w:hint="default"/>
      </w:rPr>
    </w:lvl>
    <w:lvl w:ilvl="6" w:tplc="14090001" w:tentative="1">
      <w:start w:val="1"/>
      <w:numFmt w:val="bullet"/>
      <w:lvlText w:val=""/>
      <w:lvlJc w:val="left"/>
      <w:pPr>
        <w:ind w:left="8276" w:hanging="360"/>
      </w:pPr>
      <w:rPr>
        <w:rFonts w:ascii="Symbol" w:hAnsi="Symbol" w:hint="default"/>
      </w:rPr>
    </w:lvl>
    <w:lvl w:ilvl="7" w:tplc="14090003" w:tentative="1">
      <w:start w:val="1"/>
      <w:numFmt w:val="bullet"/>
      <w:lvlText w:val="o"/>
      <w:lvlJc w:val="left"/>
      <w:pPr>
        <w:ind w:left="8996" w:hanging="360"/>
      </w:pPr>
      <w:rPr>
        <w:rFonts w:ascii="Courier New" w:hAnsi="Courier New" w:cs="Courier New" w:hint="default"/>
      </w:rPr>
    </w:lvl>
    <w:lvl w:ilvl="8" w:tplc="14090005" w:tentative="1">
      <w:start w:val="1"/>
      <w:numFmt w:val="bullet"/>
      <w:lvlText w:val=""/>
      <w:lvlJc w:val="left"/>
      <w:pPr>
        <w:ind w:left="9716" w:hanging="360"/>
      </w:pPr>
      <w:rPr>
        <w:rFonts w:ascii="Wingdings" w:hAnsi="Wingdings" w:hint="default"/>
      </w:rPr>
    </w:lvl>
  </w:abstractNum>
  <w:abstractNum w:abstractNumId="36" w15:restartNumberingAfterBreak="0">
    <w:nsid w:val="559800C3"/>
    <w:multiLevelType w:val="hybridMultilevel"/>
    <w:tmpl w:val="BD7814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BD25949"/>
    <w:multiLevelType w:val="multilevel"/>
    <w:tmpl w:val="4DD0B5BE"/>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5E5B0CDC"/>
    <w:multiLevelType w:val="hybridMultilevel"/>
    <w:tmpl w:val="6A64F6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EC45EA3"/>
    <w:multiLevelType w:val="hybridMultilevel"/>
    <w:tmpl w:val="D99014C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0" w15:restartNumberingAfterBreak="0">
    <w:nsid w:val="628C506E"/>
    <w:multiLevelType w:val="hybridMultilevel"/>
    <w:tmpl w:val="726AB88E"/>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1" w15:restartNumberingAfterBreak="0">
    <w:nsid w:val="6F1F4154"/>
    <w:multiLevelType w:val="hybridMultilevel"/>
    <w:tmpl w:val="C7A0D5EE"/>
    <w:lvl w:ilvl="0" w:tplc="1409000F">
      <w:start w:val="1"/>
      <w:numFmt w:val="decimal"/>
      <w:lvlText w:val="%1."/>
      <w:lvlJc w:val="left"/>
      <w:pPr>
        <w:ind w:left="2520" w:hanging="360"/>
      </w:pPr>
    </w:lvl>
    <w:lvl w:ilvl="1" w:tplc="14090019" w:tentative="1">
      <w:start w:val="1"/>
      <w:numFmt w:val="lowerLetter"/>
      <w:lvlText w:val="%2."/>
      <w:lvlJc w:val="left"/>
      <w:pPr>
        <w:ind w:left="3240" w:hanging="360"/>
      </w:pPr>
    </w:lvl>
    <w:lvl w:ilvl="2" w:tplc="1409001B" w:tentative="1">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42" w15:restartNumberingAfterBreak="0">
    <w:nsid w:val="71896809"/>
    <w:multiLevelType w:val="hybridMultilevel"/>
    <w:tmpl w:val="56EC25A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39C6F9B"/>
    <w:multiLevelType w:val="hybridMultilevel"/>
    <w:tmpl w:val="D54423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B471E48"/>
    <w:multiLevelType w:val="hybridMultilevel"/>
    <w:tmpl w:val="AC720C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CB5002D"/>
    <w:multiLevelType w:val="hybridMultilevel"/>
    <w:tmpl w:val="61A449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E9310C6"/>
    <w:multiLevelType w:val="hybridMultilevel"/>
    <w:tmpl w:val="8118DBE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5"/>
  </w:num>
  <w:num w:numId="2">
    <w:abstractNumId w:val="2"/>
  </w:num>
  <w:num w:numId="3">
    <w:abstractNumId w:val="20"/>
  </w:num>
  <w:num w:numId="4">
    <w:abstractNumId w:val="0"/>
  </w:num>
  <w:num w:numId="5">
    <w:abstractNumId w:val="35"/>
  </w:num>
  <w:num w:numId="6">
    <w:abstractNumId w:val="25"/>
  </w:num>
  <w:num w:numId="7">
    <w:abstractNumId w:val="42"/>
  </w:num>
  <w:num w:numId="8">
    <w:abstractNumId w:val="29"/>
  </w:num>
  <w:num w:numId="9">
    <w:abstractNumId w:val="3"/>
  </w:num>
  <w:num w:numId="10">
    <w:abstractNumId w:val="19"/>
  </w:num>
  <w:num w:numId="11">
    <w:abstractNumId w:val="37"/>
  </w:num>
  <w:num w:numId="12">
    <w:abstractNumId w:val="18"/>
  </w:num>
  <w:num w:numId="13">
    <w:abstractNumId w:val="16"/>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15"/>
  </w:num>
  <w:num w:numId="17">
    <w:abstractNumId w:val="13"/>
  </w:num>
  <w:num w:numId="18">
    <w:abstractNumId w:val="11"/>
  </w:num>
  <w:num w:numId="19">
    <w:abstractNumId w:val="9"/>
  </w:num>
  <w:num w:numId="20">
    <w:abstractNumId w:val="41"/>
  </w:num>
  <w:num w:numId="21">
    <w:abstractNumId w:val="28"/>
  </w:num>
  <w:num w:numId="22">
    <w:abstractNumId w:val="46"/>
  </w:num>
  <w:num w:numId="23">
    <w:abstractNumId w:val="32"/>
  </w:num>
  <w:num w:numId="24">
    <w:abstractNumId w:val="17"/>
  </w:num>
  <w:num w:numId="25">
    <w:abstractNumId w:val="14"/>
  </w:num>
  <w:num w:numId="26">
    <w:abstractNumId w:val="34"/>
  </w:num>
  <w:num w:numId="27">
    <w:abstractNumId w:val="1"/>
  </w:num>
  <w:num w:numId="28">
    <w:abstractNumId w:val="43"/>
  </w:num>
  <w:num w:numId="29">
    <w:abstractNumId w:val="23"/>
  </w:num>
  <w:num w:numId="30">
    <w:abstractNumId w:val="10"/>
  </w:num>
  <w:num w:numId="31">
    <w:abstractNumId w:val="21"/>
  </w:num>
  <w:num w:numId="32">
    <w:abstractNumId w:val="38"/>
  </w:num>
  <w:num w:numId="33">
    <w:abstractNumId w:val="8"/>
  </w:num>
  <w:num w:numId="34">
    <w:abstractNumId w:val="27"/>
  </w:num>
  <w:num w:numId="35">
    <w:abstractNumId w:val="24"/>
  </w:num>
  <w:num w:numId="36">
    <w:abstractNumId w:val="26"/>
  </w:num>
  <w:num w:numId="37">
    <w:abstractNumId w:val="4"/>
  </w:num>
  <w:num w:numId="38">
    <w:abstractNumId w:val="33"/>
  </w:num>
  <w:num w:numId="39">
    <w:abstractNumId w:val="36"/>
  </w:num>
  <w:num w:numId="40">
    <w:abstractNumId w:val="22"/>
  </w:num>
  <w:num w:numId="41">
    <w:abstractNumId w:val="44"/>
  </w:num>
  <w:num w:numId="42">
    <w:abstractNumId w:val="30"/>
  </w:num>
  <w:num w:numId="43">
    <w:abstractNumId w:val="7"/>
  </w:num>
  <w:num w:numId="44">
    <w:abstractNumId w:val="6"/>
  </w:num>
  <w:num w:numId="45">
    <w:abstractNumId w:val="39"/>
  </w:num>
  <w:num w:numId="46">
    <w:abstractNumId w:val="45"/>
  </w:num>
  <w:num w:numId="47">
    <w:abstractNumId w:val="31"/>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45F"/>
    <w:rsid w:val="0000002D"/>
    <w:rsid w:val="0001790D"/>
    <w:rsid w:val="00022677"/>
    <w:rsid w:val="000470DB"/>
    <w:rsid w:val="00047B45"/>
    <w:rsid w:val="00056F1D"/>
    <w:rsid w:val="00075615"/>
    <w:rsid w:val="00076126"/>
    <w:rsid w:val="00084EEE"/>
    <w:rsid w:val="0008594D"/>
    <w:rsid w:val="00092EB6"/>
    <w:rsid w:val="00093375"/>
    <w:rsid w:val="00093BA6"/>
    <w:rsid w:val="00095F13"/>
    <w:rsid w:val="000964D2"/>
    <w:rsid w:val="000A5819"/>
    <w:rsid w:val="000B4421"/>
    <w:rsid w:val="000B62B0"/>
    <w:rsid w:val="000C735D"/>
    <w:rsid w:val="000C7ABD"/>
    <w:rsid w:val="000D11B2"/>
    <w:rsid w:val="000D1256"/>
    <w:rsid w:val="000D2603"/>
    <w:rsid w:val="000D3D11"/>
    <w:rsid w:val="000E1A3F"/>
    <w:rsid w:val="000E7C0F"/>
    <w:rsid w:val="00117033"/>
    <w:rsid w:val="00126421"/>
    <w:rsid w:val="0013104C"/>
    <w:rsid w:val="0014647B"/>
    <w:rsid w:val="00152CFC"/>
    <w:rsid w:val="00152F52"/>
    <w:rsid w:val="00155D1F"/>
    <w:rsid w:val="0016293C"/>
    <w:rsid w:val="00185280"/>
    <w:rsid w:val="001A4F74"/>
    <w:rsid w:val="001A6259"/>
    <w:rsid w:val="001A76BF"/>
    <w:rsid w:val="001B36CC"/>
    <w:rsid w:val="001B6508"/>
    <w:rsid w:val="001B7EC1"/>
    <w:rsid w:val="001C4561"/>
    <w:rsid w:val="001C5671"/>
    <w:rsid w:val="001D4229"/>
    <w:rsid w:val="00217287"/>
    <w:rsid w:val="0022440D"/>
    <w:rsid w:val="00226C34"/>
    <w:rsid w:val="002432BF"/>
    <w:rsid w:val="00243D0F"/>
    <w:rsid w:val="00251FDE"/>
    <w:rsid w:val="0025789F"/>
    <w:rsid w:val="00263319"/>
    <w:rsid w:val="00264919"/>
    <w:rsid w:val="00265C94"/>
    <w:rsid w:val="00265DED"/>
    <w:rsid w:val="0027046F"/>
    <w:rsid w:val="00271E47"/>
    <w:rsid w:val="00282763"/>
    <w:rsid w:val="00283055"/>
    <w:rsid w:val="00284863"/>
    <w:rsid w:val="00284A08"/>
    <w:rsid w:val="00287C5C"/>
    <w:rsid w:val="00296936"/>
    <w:rsid w:val="002A074E"/>
    <w:rsid w:val="002A1F21"/>
    <w:rsid w:val="002A34EC"/>
    <w:rsid w:val="002B185F"/>
    <w:rsid w:val="002B53D0"/>
    <w:rsid w:val="002B603A"/>
    <w:rsid w:val="002B619C"/>
    <w:rsid w:val="002B7661"/>
    <w:rsid w:val="002C44DE"/>
    <w:rsid w:val="002D19F6"/>
    <w:rsid w:val="002D5912"/>
    <w:rsid w:val="002F0BF0"/>
    <w:rsid w:val="002F1A8E"/>
    <w:rsid w:val="002F7079"/>
    <w:rsid w:val="002F7722"/>
    <w:rsid w:val="00304F7F"/>
    <w:rsid w:val="003065DA"/>
    <w:rsid w:val="003267CE"/>
    <w:rsid w:val="00334023"/>
    <w:rsid w:val="00340875"/>
    <w:rsid w:val="003479B5"/>
    <w:rsid w:val="003522EC"/>
    <w:rsid w:val="0035645F"/>
    <w:rsid w:val="00362320"/>
    <w:rsid w:val="00366AFA"/>
    <w:rsid w:val="00381441"/>
    <w:rsid w:val="00384A0D"/>
    <w:rsid w:val="00390BA2"/>
    <w:rsid w:val="00390E06"/>
    <w:rsid w:val="003948FC"/>
    <w:rsid w:val="003A129F"/>
    <w:rsid w:val="003A1729"/>
    <w:rsid w:val="003A586B"/>
    <w:rsid w:val="003B52F0"/>
    <w:rsid w:val="003C2F4A"/>
    <w:rsid w:val="003D0364"/>
    <w:rsid w:val="003D2A29"/>
    <w:rsid w:val="003E32E9"/>
    <w:rsid w:val="003E57D6"/>
    <w:rsid w:val="003E5E54"/>
    <w:rsid w:val="003E6116"/>
    <w:rsid w:val="003E7A1E"/>
    <w:rsid w:val="003F007E"/>
    <w:rsid w:val="003F1CF9"/>
    <w:rsid w:val="003F6C8F"/>
    <w:rsid w:val="004057E1"/>
    <w:rsid w:val="00407E45"/>
    <w:rsid w:val="00411CAA"/>
    <w:rsid w:val="00420802"/>
    <w:rsid w:val="00425649"/>
    <w:rsid w:val="00426B54"/>
    <w:rsid w:val="0043267D"/>
    <w:rsid w:val="004431E6"/>
    <w:rsid w:val="00443372"/>
    <w:rsid w:val="00450492"/>
    <w:rsid w:val="00452936"/>
    <w:rsid w:val="00467057"/>
    <w:rsid w:val="00472200"/>
    <w:rsid w:val="00475EC3"/>
    <w:rsid w:val="0047797A"/>
    <w:rsid w:val="004A0E60"/>
    <w:rsid w:val="004A42C7"/>
    <w:rsid w:val="004B4A8A"/>
    <w:rsid w:val="004D2AED"/>
    <w:rsid w:val="004E5371"/>
    <w:rsid w:val="004E5FAF"/>
    <w:rsid w:val="00500297"/>
    <w:rsid w:val="005039A3"/>
    <w:rsid w:val="00504733"/>
    <w:rsid w:val="00512BD2"/>
    <w:rsid w:val="0051443F"/>
    <w:rsid w:val="00531EC2"/>
    <w:rsid w:val="0053454D"/>
    <w:rsid w:val="005515B2"/>
    <w:rsid w:val="00553A8E"/>
    <w:rsid w:val="00555043"/>
    <w:rsid w:val="00556612"/>
    <w:rsid w:val="00565012"/>
    <w:rsid w:val="0056586E"/>
    <w:rsid w:val="00570475"/>
    <w:rsid w:val="00571467"/>
    <w:rsid w:val="0057186A"/>
    <w:rsid w:val="00583C1E"/>
    <w:rsid w:val="005853B6"/>
    <w:rsid w:val="00587BC3"/>
    <w:rsid w:val="00593BBB"/>
    <w:rsid w:val="005944C9"/>
    <w:rsid w:val="005960B5"/>
    <w:rsid w:val="005A3651"/>
    <w:rsid w:val="005A58BF"/>
    <w:rsid w:val="005B3E45"/>
    <w:rsid w:val="005C53A2"/>
    <w:rsid w:val="005C5F75"/>
    <w:rsid w:val="005C7CF8"/>
    <w:rsid w:val="005E1286"/>
    <w:rsid w:val="005E1A72"/>
    <w:rsid w:val="005E3AD4"/>
    <w:rsid w:val="005E5C28"/>
    <w:rsid w:val="0060249E"/>
    <w:rsid w:val="00602C73"/>
    <w:rsid w:val="00603182"/>
    <w:rsid w:val="00613C11"/>
    <w:rsid w:val="006252A1"/>
    <w:rsid w:val="006263B2"/>
    <w:rsid w:val="006276E1"/>
    <w:rsid w:val="00640FE5"/>
    <w:rsid w:val="00642C32"/>
    <w:rsid w:val="00643028"/>
    <w:rsid w:val="00645FD9"/>
    <w:rsid w:val="006609BD"/>
    <w:rsid w:val="00662F0A"/>
    <w:rsid w:val="006658CA"/>
    <w:rsid w:val="006753D7"/>
    <w:rsid w:val="006B04F5"/>
    <w:rsid w:val="006B41F8"/>
    <w:rsid w:val="006B7E63"/>
    <w:rsid w:val="006C0740"/>
    <w:rsid w:val="006C1E87"/>
    <w:rsid w:val="006C2A77"/>
    <w:rsid w:val="006C6421"/>
    <w:rsid w:val="006D5302"/>
    <w:rsid w:val="006E5EAB"/>
    <w:rsid w:val="006F18EF"/>
    <w:rsid w:val="006F3E5D"/>
    <w:rsid w:val="006F43D1"/>
    <w:rsid w:val="0070510C"/>
    <w:rsid w:val="00721B82"/>
    <w:rsid w:val="00721FE1"/>
    <w:rsid w:val="00723C8C"/>
    <w:rsid w:val="00733C89"/>
    <w:rsid w:val="00733F9B"/>
    <w:rsid w:val="0074713F"/>
    <w:rsid w:val="00754B1D"/>
    <w:rsid w:val="00755E17"/>
    <w:rsid w:val="007643E4"/>
    <w:rsid w:val="0078672D"/>
    <w:rsid w:val="00794137"/>
    <w:rsid w:val="007A17B2"/>
    <w:rsid w:val="007A3BEA"/>
    <w:rsid w:val="007A4665"/>
    <w:rsid w:val="007A71F9"/>
    <w:rsid w:val="007B4BFA"/>
    <w:rsid w:val="007D49E9"/>
    <w:rsid w:val="007D4D9E"/>
    <w:rsid w:val="007D5EA9"/>
    <w:rsid w:val="007E2D58"/>
    <w:rsid w:val="007E30BF"/>
    <w:rsid w:val="007F36D0"/>
    <w:rsid w:val="00800E61"/>
    <w:rsid w:val="00801F4F"/>
    <w:rsid w:val="00806C43"/>
    <w:rsid w:val="00807B92"/>
    <w:rsid w:val="00812DB4"/>
    <w:rsid w:val="00821E98"/>
    <w:rsid w:val="008565D1"/>
    <w:rsid w:val="008653AE"/>
    <w:rsid w:val="00870DD2"/>
    <w:rsid w:val="00877F35"/>
    <w:rsid w:val="008820A1"/>
    <w:rsid w:val="00883AAB"/>
    <w:rsid w:val="00886C06"/>
    <w:rsid w:val="00891294"/>
    <w:rsid w:val="008A0875"/>
    <w:rsid w:val="008A4711"/>
    <w:rsid w:val="008B579E"/>
    <w:rsid w:val="008B669A"/>
    <w:rsid w:val="008B6E1E"/>
    <w:rsid w:val="008B720A"/>
    <w:rsid w:val="008B759A"/>
    <w:rsid w:val="008B772D"/>
    <w:rsid w:val="008C71F8"/>
    <w:rsid w:val="008F14BB"/>
    <w:rsid w:val="008F6555"/>
    <w:rsid w:val="00901C30"/>
    <w:rsid w:val="00912884"/>
    <w:rsid w:val="009150E5"/>
    <w:rsid w:val="00916EE5"/>
    <w:rsid w:val="00926743"/>
    <w:rsid w:val="009364BC"/>
    <w:rsid w:val="00945F70"/>
    <w:rsid w:val="00956AFE"/>
    <w:rsid w:val="009617B5"/>
    <w:rsid w:val="00983897"/>
    <w:rsid w:val="009838C2"/>
    <w:rsid w:val="00984051"/>
    <w:rsid w:val="009918E0"/>
    <w:rsid w:val="00995045"/>
    <w:rsid w:val="009B08D6"/>
    <w:rsid w:val="009B5A33"/>
    <w:rsid w:val="009C0B06"/>
    <w:rsid w:val="009C7963"/>
    <w:rsid w:val="009D2D38"/>
    <w:rsid w:val="009E56C6"/>
    <w:rsid w:val="009F07EC"/>
    <w:rsid w:val="009F69BF"/>
    <w:rsid w:val="009F7283"/>
    <w:rsid w:val="00A02D6C"/>
    <w:rsid w:val="00A07533"/>
    <w:rsid w:val="00A11609"/>
    <w:rsid w:val="00A11C9A"/>
    <w:rsid w:val="00A1299B"/>
    <w:rsid w:val="00A15EAB"/>
    <w:rsid w:val="00A20B4A"/>
    <w:rsid w:val="00A22246"/>
    <w:rsid w:val="00A33CA2"/>
    <w:rsid w:val="00A45AFF"/>
    <w:rsid w:val="00A46F97"/>
    <w:rsid w:val="00A54C71"/>
    <w:rsid w:val="00A55F1B"/>
    <w:rsid w:val="00A673A4"/>
    <w:rsid w:val="00A715E6"/>
    <w:rsid w:val="00A71D45"/>
    <w:rsid w:val="00A763E1"/>
    <w:rsid w:val="00A81968"/>
    <w:rsid w:val="00A8212E"/>
    <w:rsid w:val="00A97CF9"/>
    <w:rsid w:val="00AA195B"/>
    <w:rsid w:val="00AA1B02"/>
    <w:rsid w:val="00AB00C4"/>
    <w:rsid w:val="00AB2807"/>
    <w:rsid w:val="00AB365C"/>
    <w:rsid w:val="00AB4B4B"/>
    <w:rsid w:val="00AB75AE"/>
    <w:rsid w:val="00AC122B"/>
    <w:rsid w:val="00AC7CCF"/>
    <w:rsid w:val="00AF5432"/>
    <w:rsid w:val="00B01475"/>
    <w:rsid w:val="00B05246"/>
    <w:rsid w:val="00B0533F"/>
    <w:rsid w:val="00B374AD"/>
    <w:rsid w:val="00B41618"/>
    <w:rsid w:val="00B50B4B"/>
    <w:rsid w:val="00B5337E"/>
    <w:rsid w:val="00B560D8"/>
    <w:rsid w:val="00B567A5"/>
    <w:rsid w:val="00B57A0D"/>
    <w:rsid w:val="00B6128F"/>
    <w:rsid w:val="00B63914"/>
    <w:rsid w:val="00B65F2A"/>
    <w:rsid w:val="00B72DF0"/>
    <w:rsid w:val="00B76E3D"/>
    <w:rsid w:val="00B773F9"/>
    <w:rsid w:val="00B878A6"/>
    <w:rsid w:val="00B930DE"/>
    <w:rsid w:val="00B95D11"/>
    <w:rsid w:val="00BB11C4"/>
    <w:rsid w:val="00BB20D4"/>
    <w:rsid w:val="00BB23E0"/>
    <w:rsid w:val="00BB7DBF"/>
    <w:rsid w:val="00BC11EA"/>
    <w:rsid w:val="00BD06A8"/>
    <w:rsid w:val="00BD0ED8"/>
    <w:rsid w:val="00BD2102"/>
    <w:rsid w:val="00BD248B"/>
    <w:rsid w:val="00BE14D0"/>
    <w:rsid w:val="00BF6AD2"/>
    <w:rsid w:val="00BF7651"/>
    <w:rsid w:val="00C00754"/>
    <w:rsid w:val="00C0599A"/>
    <w:rsid w:val="00C12EA2"/>
    <w:rsid w:val="00C3357E"/>
    <w:rsid w:val="00C3398D"/>
    <w:rsid w:val="00C40709"/>
    <w:rsid w:val="00C40979"/>
    <w:rsid w:val="00C663C6"/>
    <w:rsid w:val="00C821AA"/>
    <w:rsid w:val="00C8288A"/>
    <w:rsid w:val="00C852C7"/>
    <w:rsid w:val="00CA48F5"/>
    <w:rsid w:val="00CB0FDA"/>
    <w:rsid w:val="00CC0D5D"/>
    <w:rsid w:val="00CC2D10"/>
    <w:rsid w:val="00CD0DFA"/>
    <w:rsid w:val="00CF0A09"/>
    <w:rsid w:val="00CF11F9"/>
    <w:rsid w:val="00D049BB"/>
    <w:rsid w:val="00D05741"/>
    <w:rsid w:val="00D22C1D"/>
    <w:rsid w:val="00D273BF"/>
    <w:rsid w:val="00D3181F"/>
    <w:rsid w:val="00D43353"/>
    <w:rsid w:val="00D467BA"/>
    <w:rsid w:val="00D51D06"/>
    <w:rsid w:val="00D57B5D"/>
    <w:rsid w:val="00D62A8A"/>
    <w:rsid w:val="00D75D13"/>
    <w:rsid w:val="00D76A6F"/>
    <w:rsid w:val="00D77C73"/>
    <w:rsid w:val="00D80737"/>
    <w:rsid w:val="00DA0F55"/>
    <w:rsid w:val="00DA21F8"/>
    <w:rsid w:val="00DA55EE"/>
    <w:rsid w:val="00DA61B0"/>
    <w:rsid w:val="00DC3CA1"/>
    <w:rsid w:val="00DC6747"/>
    <w:rsid w:val="00DC699B"/>
    <w:rsid w:val="00DD2DC1"/>
    <w:rsid w:val="00DD43F4"/>
    <w:rsid w:val="00DD55A1"/>
    <w:rsid w:val="00DE0DD5"/>
    <w:rsid w:val="00DE2877"/>
    <w:rsid w:val="00DE4259"/>
    <w:rsid w:val="00DE6265"/>
    <w:rsid w:val="00DF272C"/>
    <w:rsid w:val="00E061C3"/>
    <w:rsid w:val="00E06F36"/>
    <w:rsid w:val="00E07E61"/>
    <w:rsid w:val="00E12C34"/>
    <w:rsid w:val="00E15E80"/>
    <w:rsid w:val="00E23AEC"/>
    <w:rsid w:val="00E321B8"/>
    <w:rsid w:val="00E5189B"/>
    <w:rsid w:val="00E837EB"/>
    <w:rsid w:val="00E848C8"/>
    <w:rsid w:val="00E924BB"/>
    <w:rsid w:val="00E92C3D"/>
    <w:rsid w:val="00E93F01"/>
    <w:rsid w:val="00E952A6"/>
    <w:rsid w:val="00EA0E9B"/>
    <w:rsid w:val="00EA1BA4"/>
    <w:rsid w:val="00EB031E"/>
    <w:rsid w:val="00EB11DE"/>
    <w:rsid w:val="00EB6406"/>
    <w:rsid w:val="00EC1552"/>
    <w:rsid w:val="00EC2E4A"/>
    <w:rsid w:val="00EE28C9"/>
    <w:rsid w:val="00EE2D5A"/>
    <w:rsid w:val="00EE62AC"/>
    <w:rsid w:val="00EF2CCE"/>
    <w:rsid w:val="00F00A23"/>
    <w:rsid w:val="00F015D6"/>
    <w:rsid w:val="00F0474A"/>
    <w:rsid w:val="00F10FBD"/>
    <w:rsid w:val="00F1313F"/>
    <w:rsid w:val="00F16C2C"/>
    <w:rsid w:val="00F2396A"/>
    <w:rsid w:val="00F36817"/>
    <w:rsid w:val="00F37CE9"/>
    <w:rsid w:val="00F37D38"/>
    <w:rsid w:val="00F37D6E"/>
    <w:rsid w:val="00F43CB7"/>
    <w:rsid w:val="00F466C3"/>
    <w:rsid w:val="00F52D52"/>
    <w:rsid w:val="00F7657A"/>
    <w:rsid w:val="00F8339F"/>
    <w:rsid w:val="00F86813"/>
    <w:rsid w:val="00F86EDB"/>
    <w:rsid w:val="00F8756A"/>
    <w:rsid w:val="00FA4F0A"/>
    <w:rsid w:val="00FB0CAE"/>
    <w:rsid w:val="00FE505B"/>
    <w:rsid w:val="00FE6B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11553B"/>
  <w15:chartTrackingRefBased/>
  <w15:docId w15:val="{BD50F0F3-D9F1-4B56-B899-81A72773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5EE"/>
  </w:style>
  <w:style w:type="paragraph" w:styleId="Heading2">
    <w:name w:val="heading 2"/>
    <w:basedOn w:val="Normal"/>
    <w:link w:val="Heading2Char"/>
    <w:uiPriority w:val="9"/>
    <w:qFormat/>
    <w:rsid w:val="0035645F"/>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35645F"/>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645F"/>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35645F"/>
    <w:rPr>
      <w:rFonts w:ascii="Times New Roman" w:eastAsia="Times New Roman" w:hAnsi="Times New Roman" w:cs="Times New Roman"/>
      <w:b/>
      <w:bCs/>
      <w:sz w:val="27"/>
      <w:szCs w:val="27"/>
      <w:lang w:eastAsia="en-NZ"/>
    </w:rPr>
  </w:style>
  <w:style w:type="paragraph" w:styleId="NormalWeb">
    <w:name w:val="Normal (Web)"/>
    <w:basedOn w:val="Normal"/>
    <w:uiPriority w:val="99"/>
    <w:semiHidden/>
    <w:unhideWhenUsed/>
    <w:rsid w:val="0035645F"/>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TableGrid">
    <w:name w:val="Table Grid"/>
    <w:basedOn w:val="TableNormal"/>
    <w:uiPriority w:val="39"/>
    <w:rsid w:val="0035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884"/>
    <w:pPr>
      <w:ind w:left="720"/>
      <w:contextualSpacing/>
    </w:pPr>
  </w:style>
  <w:style w:type="paragraph" w:styleId="BalloonText">
    <w:name w:val="Balloon Text"/>
    <w:basedOn w:val="Normal"/>
    <w:link w:val="BalloonTextChar"/>
    <w:uiPriority w:val="99"/>
    <w:semiHidden/>
    <w:unhideWhenUsed/>
    <w:rsid w:val="00D57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B5D"/>
    <w:rPr>
      <w:rFonts w:ascii="Segoe UI" w:hAnsi="Segoe UI" w:cs="Segoe UI"/>
      <w:sz w:val="18"/>
      <w:szCs w:val="18"/>
    </w:rPr>
  </w:style>
  <w:style w:type="paragraph" w:styleId="Header">
    <w:name w:val="header"/>
    <w:basedOn w:val="Normal"/>
    <w:link w:val="HeaderChar"/>
    <w:uiPriority w:val="99"/>
    <w:unhideWhenUsed/>
    <w:rsid w:val="00626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3B2"/>
  </w:style>
  <w:style w:type="paragraph" w:styleId="Footer">
    <w:name w:val="footer"/>
    <w:basedOn w:val="Normal"/>
    <w:link w:val="FooterChar"/>
    <w:uiPriority w:val="99"/>
    <w:unhideWhenUsed/>
    <w:rsid w:val="00626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23763">
      <w:bodyDiv w:val="1"/>
      <w:marLeft w:val="0"/>
      <w:marRight w:val="0"/>
      <w:marTop w:val="0"/>
      <w:marBottom w:val="0"/>
      <w:divBdr>
        <w:top w:val="none" w:sz="0" w:space="0" w:color="auto"/>
        <w:left w:val="none" w:sz="0" w:space="0" w:color="auto"/>
        <w:bottom w:val="none" w:sz="0" w:space="0" w:color="auto"/>
        <w:right w:val="none" w:sz="0" w:space="0" w:color="auto"/>
      </w:divBdr>
    </w:div>
    <w:div w:id="107163195">
      <w:bodyDiv w:val="1"/>
      <w:marLeft w:val="0"/>
      <w:marRight w:val="0"/>
      <w:marTop w:val="0"/>
      <w:marBottom w:val="0"/>
      <w:divBdr>
        <w:top w:val="none" w:sz="0" w:space="0" w:color="auto"/>
        <w:left w:val="none" w:sz="0" w:space="0" w:color="auto"/>
        <w:bottom w:val="none" w:sz="0" w:space="0" w:color="auto"/>
        <w:right w:val="none" w:sz="0" w:space="0" w:color="auto"/>
      </w:divBdr>
    </w:div>
    <w:div w:id="573275371">
      <w:bodyDiv w:val="1"/>
      <w:marLeft w:val="0"/>
      <w:marRight w:val="0"/>
      <w:marTop w:val="0"/>
      <w:marBottom w:val="0"/>
      <w:divBdr>
        <w:top w:val="none" w:sz="0" w:space="0" w:color="auto"/>
        <w:left w:val="none" w:sz="0" w:space="0" w:color="auto"/>
        <w:bottom w:val="none" w:sz="0" w:space="0" w:color="auto"/>
        <w:right w:val="none" w:sz="0" w:space="0" w:color="auto"/>
      </w:divBdr>
    </w:div>
    <w:div w:id="1075863054">
      <w:bodyDiv w:val="1"/>
      <w:marLeft w:val="0"/>
      <w:marRight w:val="0"/>
      <w:marTop w:val="0"/>
      <w:marBottom w:val="0"/>
      <w:divBdr>
        <w:top w:val="none" w:sz="0" w:space="0" w:color="auto"/>
        <w:left w:val="none" w:sz="0" w:space="0" w:color="auto"/>
        <w:bottom w:val="none" w:sz="0" w:space="0" w:color="auto"/>
        <w:right w:val="none" w:sz="0" w:space="0" w:color="auto"/>
      </w:divBdr>
    </w:div>
    <w:div w:id="1379353965">
      <w:bodyDiv w:val="1"/>
      <w:marLeft w:val="0"/>
      <w:marRight w:val="0"/>
      <w:marTop w:val="0"/>
      <w:marBottom w:val="0"/>
      <w:divBdr>
        <w:top w:val="none" w:sz="0" w:space="0" w:color="auto"/>
        <w:left w:val="none" w:sz="0" w:space="0" w:color="auto"/>
        <w:bottom w:val="none" w:sz="0" w:space="0" w:color="auto"/>
        <w:right w:val="none" w:sz="0" w:space="0" w:color="auto"/>
      </w:divBdr>
    </w:div>
    <w:div w:id="1921060412">
      <w:bodyDiv w:val="1"/>
      <w:marLeft w:val="0"/>
      <w:marRight w:val="0"/>
      <w:marTop w:val="0"/>
      <w:marBottom w:val="0"/>
      <w:divBdr>
        <w:top w:val="none" w:sz="0" w:space="0" w:color="auto"/>
        <w:left w:val="none" w:sz="0" w:space="0" w:color="auto"/>
        <w:bottom w:val="none" w:sz="0" w:space="0" w:color="auto"/>
        <w:right w:val="none" w:sz="0" w:space="0" w:color="auto"/>
      </w:divBdr>
    </w:div>
    <w:div w:id="2072729556">
      <w:bodyDiv w:val="1"/>
      <w:marLeft w:val="0"/>
      <w:marRight w:val="0"/>
      <w:marTop w:val="0"/>
      <w:marBottom w:val="0"/>
      <w:divBdr>
        <w:top w:val="none" w:sz="0" w:space="0" w:color="auto"/>
        <w:left w:val="none" w:sz="0" w:space="0" w:color="auto"/>
        <w:bottom w:val="none" w:sz="0" w:space="0" w:color="auto"/>
        <w:right w:val="none" w:sz="0" w:space="0" w:color="auto"/>
      </w:divBdr>
      <w:divsChild>
        <w:div w:id="184565567">
          <w:marLeft w:val="0"/>
          <w:marRight w:val="0"/>
          <w:marTop w:val="0"/>
          <w:marBottom w:val="450"/>
          <w:divBdr>
            <w:top w:val="none" w:sz="0" w:space="0" w:color="auto"/>
            <w:left w:val="none" w:sz="0" w:space="0" w:color="auto"/>
            <w:bottom w:val="none" w:sz="0" w:space="0" w:color="auto"/>
            <w:right w:val="none" w:sz="0" w:space="0" w:color="auto"/>
          </w:divBdr>
          <w:divsChild>
            <w:div w:id="363482251">
              <w:marLeft w:val="0"/>
              <w:marRight w:val="0"/>
              <w:marTop w:val="0"/>
              <w:marBottom w:val="180"/>
              <w:divBdr>
                <w:top w:val="none" w:sz="0" w:space="0" w:color="auto"/>
                <w:left w:val="none" w:sz="0" w:space="0" w:color="auto"/>
                <w:bottom w:val="none" w:sz="0" w:space="0" w:color="auto"/>
                <w:right w:val="none" w:sz="0" w:space="0" w:color="auto"/>
              </w:divBdr>
              <w:divsChild>
                <w:div w:id="93210840">
                  <w:marLeft w:val="0"/>
                  <w:marRight w:val="0"/>
                  <w:marTop w:val="0"/>
                  <w:marBottom w:val="0"/>
                  <w:divBdr>
                    <w:top w:val="none" w:sz="0" w:space="0" w:color="auto"/>
                    <w:left w:val="none" w:sz="0" w:space="0" w:color="auto"/>
                    <w:bottom w:val="none" w:sz="0" w:space="0" w:color="auto"/>
                    <w:right w:val="none" w:sz="0" w:space="0" w:color="auto"/>
                  </w:divBdr>
                  <w:divsChild>
                    <w:div w:id="1944262801">
                      <w:marLeft w:val="0"/>
                      <w:marRight w:val="0"/>
                      <w:marTop w:val="0"/>
                      <w:marBottom w:val="0"/>
                      <w:divBdr>
                        <w:top w:val="none" w:sz="0" w:space="0" w:color="auto"/>
                        <w:left w:val="none" w:sz="0" w:space="0" w:color="auto"/>
                        <w:bottom w:val="none" w:sz="0" w:space="0" w:color="auto"/>
                        <w:right w:val="none" w:sz="0" w:space="0" w:color="auto"/>
                      </w:divBdr>
                      <w:divsChild>
                        <w:div w:id="1506557843">
                          <w:marLeft w:val="0"/>
                          <w:marRight w:val="0"/>
                          <w:marTop w:val="0"/>
                          <w:marBottom w:val="0"/>
                          <w:divBdr>
                            <w:top w:val="none" w:sz="0" w:space="0" w:color="auto"/>
                            <w:left w:val="none" w:sz="0" w:space="0" w:color="auto"/>
                            <w:bottom w:val="none" w:sz="0" w:space="0" w:color="auto"/>
                            <w:right w:val="none" w:sz="0" w:space="0" w:color="auto"/>
                          </w:divBdr>
                          <w:divsChild>
                            <w:div w:id="12818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03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E53FBC81969440A9F5239CC5805DBE" ma:contentTypeVersion="12" ma:contentTypeDescription="Create a new document." ma:contentTypeScope="" ma:versionID="a526f526ab389041698882cdc818c601">
  <xsd:schema xmlns:xsd="http://www.w3.org/2001/XMLSchema" xmlns:xs="http://www.w3.org/2001/XMLSchema" xmlns:p="http://schemas.microsoft.com/office/2006/metadata/properties" xmlns:ns3="95428623-bb4b-4373-9935-a0d927703e96" xmlns:ns4="4b2e3076-bd66-45f0-934f-0dfe2c67b0b3" targetNamespace="http://schemas.microsoft.com/office/2006/metadata/properties" ma:root="true" ma:fieldsID="ca43e60189c7aab2fb062f55c0788f12" ns3:_="" ns4:_="">
    <xsd:import namespace="95428623-bb4b-4373-9935-a0d927703e96"/>
    <xsd:import namespace="4b2e3076-bd66-45f0-934f-0dfe2c67b0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28623-bb4b-4373-9935-a0d927703e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e3076-bd66-45f0-934f-0dfe2c67b0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906C3-A9E4-42CA-8967-C6A1476679EB}">
  <ds:schemaRefs>
    <ds:schemaRef ds:uri="http://schemas.microsoft.com/office/2006/documentManagement/types"/>
    <ds:schemaRef ds:uri="http://schemas.microsoft.com/office/2006/metadata/properties"/>
    <ds:schemaRef ds:uri="95428623-bb4b-4373-9935-a0d927703e96"/>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4b2e3076-bd66-45f0-934f-0dfe2c67b0b3"/>
    <ds:schemaRef ds:uri="http://www.w3.org/XML/1998/namespace"/>
  </ds:schemaRefs>
</ds:datastoreItem>
</file>

<file path=customXml/itemProps2.xml><?xml version="1.0" encoding="utf-8"?>
<ds:datastoreItem xmlns:ds="http://schemas.openxmlformats.org/officeDocument/2006/customXml" ds:itemID="{5DE02A96-284F-4208-A965-250C86651375}">
  <ds:schemaRefs>
    <ds:schemaRef ds:uri="http://schemas.microsoft.com/sharepoint/v3/contenttype/forms"/>
  </ds:schemaRefs>
</ds:datastoreItem>
</file>

<file path=customXml/itemProps3.xml><?xml version="1.0" encoding="utf-8"?>
<ds:datastoreItem xmlns:ds="http://schemas.openxmlformats.org/officeDocument/2006/customXml" ds:itemID="{D3CD82BD-A786-4D39-8D12-5A5E1997F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28623-bb4b-4373-9935-a0d927703e96"/>
    <ds:schemaRef ds:uri="4b2e3076-bd66-45f0-934f-0dfe2c67b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0B4C56-DB04-4574-9922-5507B00E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2849</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Jaylene Ball</dc:creator>
  <cp:keywords/>
  <dc:description/>
  <cp:lastModifiedBy>Anne Farmer</cp:lastModifiedBy>
  <cp:revision>3</cp:revision>
  <cp:lastPrinted>2020-10-01T00:11:00Z</cp:lastPrinted>
  <dcterms:created xsi:type="dcterms:W3CDTF">2020-11-03T01:43:00Z</dcterms:created>
  <dcterms:modified xsi:type="dcterms:W3CDTF">2020-11-03T01:45:00Z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0x01010031E53FBC81969440A9F5239CC5805DBE</vt:lpwstr>
  </property>
</Properties>
</file>