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C3E07" w14:textId="77777777" w:rsidR="00926431" w:rsidRDefault="00926431" w:rsidP="00926431">
      <w:pPr>
        <w:jc w:val="center"/>
        <w:rPr>
          <w:b/>
          <w:bCs/>
        </w:rPr>
      </w:pPr>
      <w:bookmarkStart w:id="0" w:name="_GoBack"/>
      <w:bookmarkEnd w:id="0"/>
      <w:r>
        <w:rPr>
          <w:b/>
          <w:bCs/>
        </w:rPr>
        <w:t>Social Studies</w:t>
      </w:r>
    </w:p>
    <w:p w14:paraId="2FF42CA8" w14:textId="519A061C" w:rsidR="00926431" w:rsidRDefault="00D53750" w:rsidP="00926431">
      <w:pPr>
        <w:jc w:val="center"/>
        <w:rPr>
          <w:b/>
          <w:bCs/>
        </w:rPr>
      </w:pPr>
      <w:r>
        <w:rPr>
          <w:b/>
          <w:bCs/>
        </w:rPr>
        <w:t xml:space="preserve">Workbook: </w:t>
      </w:r>
      <w:proofErr w:type="spellStart"/>
      <w:r w:rsidR="00A4523D">
        <w:rPr>
          <w:b/>
          <w:bCs/>
        </w:rPr>
        <w:t>Papatuanuku</w:t>
      </w:r>
      <w:proofErr w:type="spellEnd"/>
    </w:p>
    <w:p w14:paraId="1B326424" w14:textId="20B4C485" w:rsidR="00926431" w:rsidRDefault="00926431" w:rsidP="00926431">
      <w:pPr>
        <w:rPr>
          <w:b/>
          <w:bCs/>
        </w:rPr>
      </w:pPr>
      <w:r>
        <w:rPr>
          <w:b/>
          <w:bCs/>
        </w:rPr>
        <w:t>Introduction</w:t>
      </w:r>
    </w:p>
    <w:p w14:paraId="51E3D711" w14:textId="2E2BA754" w:rsidR="00926431" w:rsidRDefault="00926431" w:rsidP="00926431">
      <w:r>
        <w:t>Hi there everyone. Ok, so this is school like we’ve never known it before. In 10,20, 30 years’ time students will be studying this time as a significant historical event in New Zealand’s history…you are history makers!!!</w:t>
      </w:r>
    </w:p>
    <w:p w14:paraId="5BBF03D3" w14:textId="3AB2AB2E" w:rsidR="00926431" w:rsidRDefault="00926431" w:rsidP="00926431">
      <w:r>
        <w:t xml:space="preserve">The following are instructions for the next few weeks </w:t>
      </w:r>
      <w:r>
        <w:rPr>
          <w:b/>
          <w:bCs/>
        </w:rPr>
        <w:t xml:space="preserve">self-directed </w:t>
      </w:r>
      <w:r>
        <w:t>work. Below are instructions for you to follow. There are instructions in each section of the workbook also.</w:t>
      </w:r>
    </w:p>
    <w:p w14:paraId="735DCBB7" w14:textId="420E4C05" w:rsidR="00926431" w:rsidRDefault="00926431" w:rsidP="00926431">
      <w:pPr>
        <w:rPr>
          <w:b/>
          <w:bCs/>
        </w:rPr>
      </w:pPr>
      <w:r>
        <w:rPr>
          <w:b/>
          <w:bCs/>
        </w:rPr>
        <w:t>Tasks:</w:t>
      </w:r>
    </w:p>
    <w:p w14:paraId="3987222D" w14:textId="24F34DA8" w:rsidR="00926431" w:rsidRDefault="00455C94" w:rsidP="00926431">
      <w:pPr>
        <w:pStyle w:val="ListParagraph"/>
        <w:numPr>
          <w:ilvl w:val="0"/>
          <w:numId w:val="1"/>
        </w:numPr>
        <w:rPr>
          <w:b/>
          <w:bCs/>
        </w:rPr>
      </w:pPr>
      <w:r>
        <w:rPr>
          <w:b/>
          <w:bCs/>
        </w:rPr>
        <w:t>The Carbon Cycle</w:t>
      </w:r>
      <w:r w:rsidR="00926431">
        <w:rPr>
          <w:b/>
          <w:bCs/>
        </w:rPr>
        <w:t xml:space="preserve"> </w:t>
      </w:r>
    </w:p>
    <w:p w14:paraId="0B594FB3" w14:textId="77777777" w:rsidR="00455C94" w:rsidRDefault="00926431" w:rsidP="00455C94">
      <w:pPr>
        <w:pStyle w:val="ListParagraph"/>
        <w:rPr>
          <w:b/>
          <w:bCs/>
        </w:rPr>
      </w:pPr>
      <w:r>
        <w:rPr>
          <w:b/>
          <w:bCs/>
        </w:rPr>
        <w:t xml:space="preserve">AIM: </w:t>
      </w:r>
      <w:r w:rsidR="00DA51A8">
        <w:rPr>
          <w:b/>
          <w:bCs/>
        </w:rPr>
        <w:t xml:space="preserve">a) </w:t>
      </w:r>
      <w:r>
        <w:rPr>
          <w:b/>
          <w:bCs/>
        </w:rPr>
        <w:t xml:space="preserve">To </w:t>
      </w:r>
      <w:r w:rsidR="00DA51A8">
        <w:rPr>
          <w:b/>
          <w:bCs/>
        </w:rPr>
        <w:t xml:space="preserve">find </w:t>
      </w:r>
      <w:r w:rsidR="00455C94">
        <w:rPr>
          <w:b/>
          <w:bCs/>
        </w:rPr>
        <w:t>what a Carbon Cycle is and how it works.</w:t>
      </w:r>
    </w:p>
    <w:p w14:paraId="7DEE3904" w14:textId="77777777" w:rsidR="00455C94" w:rsidRPr="00455C94" w:rsidRDefault="00455C94" w:rsidP="00455C94">
      <w:pPr>
        <w:pStyle w:val="ListParagraph"/>
        <w:numPr>
          <w:ilvl w:val="0"/>
          <w:numId w:val="2"/>
        </w:numPr>
        <w:rPr>
          <w:b/>
          <w:bCs/>
        </w:rPr>
      </w:pPr>
      <w:r>
        <w:t xml:space="preserve">Read the box at the top of the page under the heading Definitions. </w:t>
      </w:r>
    </w:p>
    <w:p w14:paraId="6CEF0CEC" w14:textId="1D3C8C75" w:rsidR="00926431" w:rsidRPr="00926431" w:rsidRDefault="00455C94" w:rsidP="00455C94">
      <w:pPr>
        <w:pStyle w:val="ListParagraph"/>
        <w:numPr>
          <w:ilvl w:val="0"/>
          <w:numId w:val="2"/>
        </w:numPr>
        <w:rPr>
          <w:b/>
          <w:bCs/>
        </w:rPr>
      </w:pPr>
      <w:r>
        <w:t>Watch the following clip:</w:t>
      </w:r>
      <w:r w:rsidRPr="00455C94">
        <w:t xml:space="preserve"> </w:t>
      </w:r>
      <w:hyperlink r:id="rId5" w:history="1">
        <w:r>
          <w:rPr>
            <w:rStyle w:val="Hyperlink"/>
          </w:rPr>
          <w:t>https://www.youtube.com/watch?v=xFE9o-c_pKg</w:t>
        </w:r>
      </w:hyperlink>
    </w:p>
    <w:p w14:paraId="06C471D4" w14:textId="6B974037" w:rsidR="00926431" w:rsidRPr="007A40B9" w:rsidRDefault="00455C94" w:rsidP="00926431">
      <w:pPr>
        <w:pStyle w:val="ListParagraph"/>
        <w:numPr>
          <w:ilvl w:val="0"/>
          <w:numId w:val="2"/>
        </w:numPr>
        <w:rPr>
          <w:b/>
          <w:bCs/>
        </w:rPr>
      </w:pPr>
      <w:r>
        <w:t>Use information from this clip and your own research to complete the Unwrapping What this Means section</w:t>
      </w:r>
      <w:r w:rsidR="007A40B9">
        <w:t>, and the Mix n Match task</w:t>
      </w:r>
      <w:r>
        <w:t xml:space="preserve"> on the Carbon Cycle page</w:t>
      </w:r>
      <w:r w:rsidR="007A40B9">
        <w:t>.</w:t>
      </w:r>
    </w:p>
    <w:p w14:paraId="5EEAFA59" w14:textId="77777777" w:rsidR="007A40B9" w:rsidRPr="00926431" w:rsidRDefault="007A40B9" w:rsidP="00926431">
      <w:pPr>
        <w:pStyle w:val="ListParagraph"/>
        <w:numPr>
          <w:ilvl w:val="0"/>
          <w:numId w:val="2"/>
        </w:numPr>
        <w:rPr>
          <w:b/>
          <w:bCs/>
        </w:rPr>
      </w:pPr>
    </w:p>
    <w:p w14:paraId="6E347762" w14:textId="1AE2C141" w:rsidR="00926431" w:rsidRDefault="00926431" w:rsidP="00926431">
      <w:pPr>
        <w:pStyle w:val="ListParagraph"/>
        <w:rPr>
          <w:b/>
          <w:bCs/>
        </w:rPr>
      </w:pPr>
    </w:p>
    <w:p w14:paraId="081C8870" w14:textId="794F3B3B" w:rsidR="00926431" w:rsidRDefault="007A40B9" w:rsidP="00926431">
      <w:pPr>
        <w:pStyle w:val="ListParagraph"/>
        <w:numPr>
          <w:ilvl w:val="0"/>
          <w:numId w:val="1"/>
        </w:numPr>
        <w:rPr>
          <w:b/>
          <w:bCs/>
        </w:rPr>
      </w:pPr>
      <w:r>
        <w:rPr>
          <w:b/>
          <w:bCs/>
        </w:rPr>
        <w:t>Designing Your Own Carbon Cycle Power Point</w:t>
      </w:r>
    </w:p>
    <w:p w14:paraId="67C16001" w14:textId="064AAD20" w:rsidR="007A40B9" w:rsidRDefault="00DA51A8" w:rsidP="007A40B9">
      <w:pPr>
        <w:spacing w:after="0"/>
        <w:ind w:left="720"/>
        <w:rPr>
          <w:b/>
          <w:bCs/>
        </w:rPr>
      </w:pPr>
      <w:r>
        <w:rPr>
          <w:b/>
          <w:bCs/>
        </w:rPr>
        <w:t xml:space="preserve">AIM: a) To gain </w:t>
      </w:r>
      <w:r w:rsidR="007A40B9">
        <w:rPr>
          <w:b/>
          <w:bCs/>
        </w:rPr>
        <w:t xml:space="preserve">a better understanding of </w:t>
      </w:r>
      <w:r w:rsidR="0070501E">
        <w:rPr>
          <w:b/>
          <w:bCs/>
        </w:rPr>
        <w:t>what</w:t>
      </w:r>
      <w:r w:rsidR="007A40B9">
        <w:rPr>
          <w:b/>
          <w:bCs/>
        </w:rPr>
        <w:t xml:space="preserve"> a Carbon Cycle.</w:t>
      </w:r>
    </w:p>
    <w:p w14:paraId="5E229CA6" w14:textId="1C844ACE" w:rsidR="00926431" w:rsidRPr="007A40B9" w:rsidRDefault="007A40B9" w:rsidP="007A40B9">
      <w:pPr>
        <w:pStyle w:val="ListParagraph"/>
        <w:numPr>
          <w:ilvl w:val="0"/>
          <w:numId w:val="7"/>
        </w:numPr>
        <w:spacing w:after="0"/>
        <w:rPr>
          <w:b/>
          <w:bCs/>
        </w:rPr>
      </w:pPr>
      <w:r>
        <w:t>On the page with the Carbon Cycle diagram and the six points you are to complete the DO NOW task. You will need to watch the link again and do your own research to get this right.</w:t>
      </w:r>
    </w:p>
    <w:p w14:paraId="1A367883" w14:textId="605B6C78" w:rsidR="007A40B9" w:rsidRPr="007A40B9" w:rsidRDefault="007A40B9" w:rsidP="007A40B9">
      <w:pPr>
        <w:pStyle w:val="ListParagraph"/>
        <w:numPr>
          <w:ilvl w:val="0"/>
          <w:numId w:val="7"/>
        </w:numPr>
        <w:spacing w:after="0"/>
        <w:rPr>
          <w:b/>
          <w:bCs/>
        </w:rPr>
      </w:pPr>
      <w:r>
        <w:t xml:space="preserve">Then you are to design your own </w:t>
      </w:r>
      <w:r w:rsidR="0070501E">
        <w:t xml:space="preserve">Carbon Cycle, with key words and explanations, on a </w:t>
      </w:r>
      <w:r>
        <w:t>power point</w:t>
      </w:r>
      <w:r w:rsidR="0070501E">
        <w:t xml:space="preserve">. Use the diagram that you have just completed as an example of what to do. You also have an example of a heading “Pollution” with a definition. </w:t>
      </w:r>
    </w:p>
    <w:p w14:paraId="5AAC81F6" w14:textId="4DE56A61" w:rsidR="00DA51A8" w:rsidRDefault="00DA51A8" w:rsidP="00DA51A8">
      <w:pPr>
        <w:pStyle w:val="ListParagraph"/>
        <w:rPr>
          <w:b/>
          <w:bCs/>
        </w:rPr>
      </w:pPr>
    </w:p>
    <w:p w14:paraId="752EF782" w14:textId="0DAEAD42" w:rsidR="00DA51A8" w:rsidRDefault="0070501E" w:rsidP="00DA51A8">
      <w:pPr>
        <w:pStyle w:val="ListParagraph"/>
        <w:numPr>
          <w:ilvl w:val="0"/>
          <w:numId w:val="1"/>
        </w:numPr>
        <w:rPr>
          <w:b/>
          <w:bCs/>
        </w:rPr>
      </w:pPr>
      <w:r>
        <w:rPr>
          <w:b/>
          <w:bCs/>
        </w:rPr>
        <w:t>Film Review: The Lorax</w:t>
      </w:r>
    </w:p>
    <w:p w14:paraId="4C5AEB42" w14:textId="65E11A5D" w:rsidR="00DA51A8" w:rsidRDefault="00DA51A8" w:rsidP="00DA51A8">
      <w:pPr>
        <w:pStyle w:val="ListParagraph"/>
        <w:rPr>
          <w:b/>
          <w:bCs/>
        </w:rPr>
      </w:pPr>
      <w:r>
        <w:rPr>
          <w:b/>
          <w:bCs/>
        </w:rPr>
        <w:t>AIM: To unde</w:t>
      </w:r>
      <w:r w:rsidR="0070501E">
        <w:rPr>
          <w:b/>
          <w:bCs/>
        </w:rPr>
        <w:t>rstand what the message of the Lorax is.</w:t>
      </w:r>
    </w:p>
    <w:p w14:paraId="43901D6D" w14:textId="6E91B305" w:rsidR="00DA51A8" w:rsidRPr="0070501E" w:rsidRDefault="0070501E" w:rsidP="0070501E">
      <w:pPr>
        <w:pStyle w:val="ListParagraph"/>
        <w:numPr>
          <w:ilvl w:val="0"/>
          <w:numId w:val="4"/>
        </w:numPr>
        <w:rPr>
          <w:b/>
          <w:bCs/>
        </w:rPr>
      </w:pPr>
      <w:r>
        <w:t xml:space="preserve">This task requires you watch The Lorax and do a film review. </w:t>
      </w:r>
    </w:p>
    <w:p w14:paraId="668DC033" w14:textId="52E5BDEE" w:rsidR="0070501E" w:rsidRPr="0070501E" w:rsidRDefault="0070501E" w:rsidP="0070501E">
      <w:pPr>
        <w:pStyle w:val="ListParagraph"/>
        <w:numPr>
          <w:ilvl w:val="0"/>
          <w:numId w:val="4"/>
        </w:numPr>
        <w:rPr>
          <w:b/>
          <w:bCs/>
        </w:rPr>
      </w:pPr>
      <w:r>
        <w:t xml:space="preserve">Read the DO NOW box and follow the instructions. Images of the key characters and issues in the film are provided. As you go through the film you may want to pause and write down some important information about the images that have been provided so you can write a more complete and comprehensive review of the film. </w:t>
      </w:r>
    </w:p>
    <w:p w14:paraId="52B42EA6" w14:textId="444A0EEA" w:rsidR="0070501E" w:rsidRPr="0070501E" w:rsidRDefault="0070501E" w:rsidP="0070501E">
      <w:pPr>
        <w:pStyle w:val="ListParagraph"/>
        <w:numPr>
          <w:ilvl w:val="0"/>
          <w:numId w:val="4"/>
        </w:numPr>
        <w:rPr>
          <w:b/>
          <w:bCs/>
        </w:rPr>
      </w:pPr>
      <w:r>
        <w:t xml:space="preserve">You also have some key questions to answer on the following (next) page to help you write your film review. </w:t>
      </w:r>
    </w:p>
    <w:p w14:paraId="682AFBAD" w14:textId="77777777" w:rsidR="0070501E" w:rsidRPr="0070501E" w:rsidRDefault="0070501E" w:rsidP="0070501E">
      <w:pPr>
        <w:pStyle w:val="ListParagraph"/>
        <w:ind w:left="1488"/>
        <w:rPr>
          <w:b/>
          <w:bCs/>
        </w:rPr>
      </w:pPr>
    </w:p>
    <w:p w14:paraId="4D6752EB" w14:textId="1BA5D787" w:rsidR="00DA51A8" w:rsidRDefault="0070501E" w:rsidP="00DA51A8">
      <w:pPr>
        <w:pStyle w:val="ListParagraph"/>
        <w:numPr>
          <w:ilvl w:val="0"/>
          <w:numId w:val="1"/>
        </w:numPr>
        <w:rPr>
          <w:b/>
          <w:bCs/>
        </w:rPr>
      </w:pPr>
      <w:r>
        <w:rPr>
          <w:b/>
          <w:bCs/>
        </w:rPr>
        <w:t>Natural Disasters</w:t>
      </w:r>
    </w:p>
    <w:p w14:paraId="74E98C15" w14:textId="351B375B" w:rsidR="0070501E" w:rsidRDefault="00DA51A8" w:rsidP="0070501E">
      <w:pPr>
        <w:pStyle w:val="ListParagraph"/>
        <w:rPr>
          <w:b/>
          <w:bCs/>
        </w:rPr>
      </w:pPr>
      <w:r>
        <w:rPr>
          <w:b/>
          <w:bCs/>
        </w:rPr>
        <w:t xml:space="preserve">AIM: To understand </w:t>
      </w:r>
      <w:r w:rsidR="0070501E">
        <w:rPr>
          <w:b/>
          <w:bCs/>
        </w:rPr>
        <w:t>what a natural disaster is.</w:t>
      </w:r>
    </w:p>
    <w:p w14:paraId="6252A332" w14:textId="7ED7E122" w:rsidR="0082165E" w:rsidRDefault="0070501E" w:rsidP="0070501E">
      <w:pPr>
        <w:pStyle w:val="ListParagraph"/>
        <w:numPr>
          <w:ilvl w:val="0"/>
          <w:numId w:val="5"/>
        </w:numPr>
      </w:pPr>
      <w:r>
        <w:t>Read the DO NOW box at the top of the Natural Disasters page and complete the mind map.</w:t>
      </w:r>
    </w:p>
    <w:p w14:paraId="3AE4DE05" w14:textId="5A5773DA" w:rsidR="0070501E" w:rsidRDefault="0070501E" w:rsidP="0070501E">
      <w:pPr>
        <w:pStyle w:val="ListParagraph"/>
        <w:numPr>
          <w:ilvl w:val="0"/>
          <w:numId w:val="5"/>
        </w:numPr>
      </w:pPr>
      <w:r>
        <w:t xml:space="preserve">On the next page you have THREE columns to complete. In the left column identify a natural disaster. IN the middle column sketch an image </w:t>
      </w:r>
      <w:r w:rsidR="00A4523D">
        <w:t xml:space="preserve">that gives a visual of the </w:t>
      </w:r>
      <w:r w:rsidR="00A4523D">
        <w:lastRenderedPageBreak/>
        <w:t>disaster and then in the righthand column write a definition of each disaster. See examples on the following page.</w:t>
      </w:r>
    </w:p>
    <w:p w14:paraId="680463C9" w14:textId="173429D1" w:rsidR="00A4523D" w:rsidRDefault="00A4523D" w:rsidP="0070501E">
      <w:pPr>
        <w:pStyle w:val="ListParagraph"/>
        <w:numPr>
          <w:ilvl w:val="0"/>
          <w:numId w:val="5"/>
        </w:numPr>
      </w:pPr>
      <w:r>
        <w:t xml:space="preserve">Once you have finished this task complete the DO NOW on the following page where you </w:t>
      </w:r>
      <w:proofErr w:type="gramStart"/>
      <w:r>
        <w:t>have to</w:t>
      </w:r>
      <w:proofErr w:type="gramEnd"/>
      <w:r>
        <w:t xml:space="preserve"> put the correct number in the empty circle beside each disaster.</w:t>
      </w:r>
    </w:p>
    <w:p w14:paraId="4734E528" w14:textId="77777777" w:rsidR="00A4523D" w:rsidRDefault="00A4523D" w:rsidP="00A4523D">
      <w:pPr>
        <w:pStyle w:val="ListParagraph"/>
        <w:ind w:left="1440"/>
      </w:pPr>
    </w:p>
    <w:p w14:paraId="5126EC61" w14:textId="564EAFB0" w:rsidR="0082165E" w:rsidRPr="0082165E" w:rsidRDefault="00A4523D" w:rsidP="0082165E">
      <w:pPr>
        <w:pStyle w:val="ListParagraph"/>
        <w:numPr>
          <w:ilvl w:val="0"/>
          <w:numId w:val="1"/>
        </w:numPr>
      </w:pPr>
      <w:r>
        <w:rPr>
          <w:b/>
          <w:bCs/>
        </w:rPr>
        <w:t>Digging Deeper</w:t>
      </w:r>
    </w:p>
    <w:p w14:paraId="6C2067D6" w14:textId="1DAC0B0A" w:rsidR="0082165E" w:rsidRDefault="0082165E" w:rsidP="0082165E">
      <w:pPr>
        <w:pStyle w:val="ListParagraph"/>
        <w:rPr>
          <w:b/>
          <w:bCs/>
        </w:rPr>
      </w:pPr>
      <w:r>
        <w:rPr>
          <w:b/>
          <w:bCs/>
        </w:rPr>
        <w:t xml:space="preserve">AIM: To understand </w:t>
      </w:r>
      <w:r w:rsidR="00A4523D">
        <w:rPr>
          <w:b/>
          <w:bCs/>
        </w:rPr>
        <w:t>natural disasters better</w:t>
      </w:r>
    </w:p>
    <w:p w14:paraId="3824176A" w14:textId="6057B58F" w:rsidR="00377781" w:rsidRDefault="00A4523D" w:rsidP="00A4523D">
      <w:pPr>
        <w:pStyle w:val="ListParagraph"/>
        <w:numPr>
          <w:ilvl w:val="0"/>
          <w:numId w:val="8"/>
        </w:numPr>
      </w:pPr>
      <w:r>
        <w:t>Compete the DO NOW task on the Digging Deeper page. There are several tasks on these TWO pages to finish off Natural Disasters.</w:t>
      </w:r>
    </w:p>
    <w:p w14:paraId="584A487B" w14:textId="7E173E7B" w:rsidR="00926431" w:rsidRPr="00926431" w:rsidRDefault="00A4523D" w:rsidP="00A4523D">
      <w:pPr>
        <w:pStyle w:val="ListParagraph"/>
        <w:rPr>
          <w:b/>
          <w:bCs/>
        </w:rPr>
      </w:pPr>
      <w:r w:rsidRPr="00926431">
        <w:rPr>
          <w:b/>
          <w:bCs/>
        </w:rPr>
        <w:t xml:space="preserve"> </w:t>
      </w:r>
    </w:p>
    <w:sectPr w:rsidR="00926431" w:rsidRPr="00926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9C6"/>
    <w:multiLevelType w:val="hybridMultilevel"/>
    <w:tmpl w:val="2C144A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29CF1D5C"/>
    <w:multiLevelType w:val="hybridMultilevel"/>
    <w:tmpl w:val="F8A43DA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335D2F2C"/>
    <w:multiLevelType w:val="hybridMultilevel"/>
    <w:tmpl w:val="B032005A"/>
    <w:lvl w:ilvl="0" w:tplc="14090001">
      <w:start w:val="1"/>
      <w:numFmt w:val="bullet"/>
      <w:lvlText w:val=""/>
      <w:lvlJc w:val="left"/>
      <w:pPr>
        <w:ind w:left="1488" w:hanging="360"/>
      </w:pPr>
      <w:rPr>
        <w:rFonts w:ascii="Symbol" w:hAnsi="Symbol" w:hint="default"/>
      </w:rPr>
    </w:lvl>
    <w:lvl w:ilvl="1" w:tplc="14090003" w:tentative="1">
      <w:start w:val="1"/>
      <w:numFmt w:val="bullet"/>
      <w:lvlText w:val="o"/>
      <w:lvlJc w:val="left"/>
      <w:pPr>
        <w:ind w:left="2208" w:hanging="360"/>
      </w:pPr>
      <w:rPr>
        <w:rFonts w:ascii="Courier New" w:hAnsi="Courier New" w:cs="Courier New" w:hint="default"/>
      </w:rPr>
    </w:lvl>
    <w:lvl w:ilvl="2" w:tplc="14090005" w:tentative="1">
      <w:start w:val="1"/>
      <w:numFmt w:val="bullet"/>
      <w:lvlText w:val=""/>
      <w:lvlJc w:val="left"/>
      <w:pPr>
        <w:ind w:left="2928" w:hanging="360"/>
      </w:pPr>
      <w:rPr>
        <w:rFonts w:ascii="Wingdings" w:hAnsi="Wingdings" w:hint="default"/>
      </w:rPr>
    </w:lvl>
    <w:lvl w:ilvl="3" w:tplc="14090001" w:tentative="1">
      <w:start w:val="1"/>
      <w:numFmt w:val="bullet"/>
      <w:lvlText w:val=""/>
      <w:lvlJc w:val="left"/>
      <w:pPr>
        <w:ind w:left="3648" w:hanging="360"/>
      </w:pPr>
      <w:rPr>
        <w:rFonts w:ascii="Symbol" w:hAnsi="Symbol" w:hint="default"/>
      </w:rPr>
    </w:lvl>
    <w:lvl w:ilvl="4" w:tplc="14090003" w:tentative="1">
      <w:start w:val="1"/>
      <w:numFmt w:val="bullet"/>
      <w:lvlText w:val="o"/>
      <w:lvlJc w:val="left"/>
      <w:pPr>
        <w:ind w:left="4368" w:hanging="360"/>
      </w:pPr>
      <w:rPr>
        <w:rFonts w:ascii="Courier New" w:hAnsi="Courier New" w:cs="Courier New" w:hint="default"/>
      </w:rPr>
    </w:lvl>
    <w:lvl w:ilvl="5" w:tplc="14090005" w:tentative="1">
      <w:start w:val="1"/>
      <w:numFmt w:val="bullet"/>
      <w:lvlText w:val=""/>
      <w:lvlJc w:val="left"/>
      <w:pPr>
        <w:ind w:left="5088" w:hanging="360"/>
      </w:pPr>
      <w:rPr>
        <w:rFonts w:ascii="Wingdings" w:hAnsi="Wingdings" w:hint="default"/>
      </w:rPr>
    </w:lvl>
    <w:lvl w:ilvl="6" w:tplc="14090001" w:tentative="1">
      <w:start w:val="1"/>
      <w:numFmt w:val="bullet"/>
      <w:lvlText w:val=""/>
      <w:lvlJc w:val="left"/>
      <w:pPr>
        <w:ind w:left="5808" w:hanging="360"/>
      </w:pPr>
      <w:rPr>
        <w:rFonts w:ascii="Symbol" w:hAnsi="Symbol" w:hint="default"/>
      </w:rPr>
    </w:lvl>
    <w:lvl w:ilvl="7" w:tplc="14090003" w:tentative="1">
      <w:start w:val="1"/>
      <w:numFmt w:val="bullet"/>
      <w:lvlText w:val="o"/>
      <w:lvlJc w:val="left"/>
      <w:pPr>
        <w:ind w:left="6528" w:hanging="360"/>
      </w:pPr>
      <w:rPr>
        <w:rFonts w:ascii="Courier New" w:hAnsi="Courier New" w:cs="Courier New" w:hint="default"/>
      </w:rPr>
    </w:lvl>
    <w:lvl w:ilvl="8" w:tplc="14090005" w:tentative="1">
      <w:start w:val="1"/>
      <w:numFmt w:val="bullet"/>
      <w:lvlText w:val=""/>
      <w:lvlJc w:val="left"/>
      <w:pPr>
        <w:ind w:left="7248" w:hanging="360"/>
      </w:pPr>
      <w:rPr>
        <w:rFonts w:ascii="Wingdings" w:hAnsi="Wingdings" w:hint="default"/>
      </w:rPr>
    </w:lvl>
  </w:abstractNum>
  <w:abstractNum w:abstractNumId="3" w15:restartNumberingAfterBreak="0">
    <w:nsid w:val="398F5C04"/>
    <w:multiLevelType w:val="hybridMultilevel"/>
    <w:tmpl w:val="939097A6"/>
    <w:lvl w:ilvl="0" w:tplc="14090001">
      <w:start w:val="1"/>
      <w:numFmt w:val="bullet"/>
      <w:lvlText w:val=""/>
      <w:lvlJc w:val="left"/>
      <w:pPr>
        <w:ind w:left="1932" w:hanging="360"/>
      </w:pPr>
      <w:rPr>
        <w:rFonts w:ascii="Symbol" w:hAnsi="Symbol" w:hint="default"/>
      </w:rPr>
    </w:lvl>
    <w:lvl w:ilvl="1" w:tplc="14090003" w:tentative="1">
      <w:start w:val="1"/>
      <w:numFmt w:val="bullet"/>
      <w:lvlText w:val="o"/>
      <w:lvlJc w:val="left"/>
      <w:pPr>
        <w:ind w:left="2652" w:hanging="360"/>
      </w:pPr>
      <w:rPr>
        <w:rFonts w:ascii="Courier New" w:hAnsi="Courier New" w:cs="Courier New" w:hint="default"/>
      </w:rPr>
    </w:lvl>
    <w:lvl w:ilvl="2" w:tplc="14090005" w:tentative="1">
      <w:start w:val="1"/>
      <w:numFmt w:val="bullet"/>
      <w:lvlText w:val=""/>
      <w:lvlJc w:val="left"/>
      <w:pPr>
        <w:ind w:left="3372" w:hanging="360"/>
      </w:pPr>
      <w:rPr>
        <w:rFonts w:ascii="Wingdings" w:hAnsi="Wingdings" w:hint="default"/>
      </w:rPr>
    </w:lvl>
    <w:lvl w:ilvl="3" w:tplc="14090001" w:tentative="1">
      <w:start w:val="1"/>
      <w:numFmt w:val="bullet"/>
      <w:lvlText w:val=""/>
      <w:lvlJc w:val="left"/>
      <w:pPr>
        <w:ind w:left="4092" w:hanging="360"/>
      </w:pPr>
      <w:rPr>
        <w:rFonts w:ascii="Symbol" w:hAnsi="Symbol" w:hint="default"/>
      </w:rPr>
    </w:lvl>
    <w:lvl w:ilvl="4" w:tplc="14090003" w:tentative="1">
      <w:start w:val="1"/>
      <w:numFmt w:val="bullet"/>
      <w:lvlText w:val="o"/>
      <w:lvlJc w:val="left"/>
      <w:pPr>
        <w:ind w:left="4812" w:hanging="360"/>
      </w:pPr>
      <w:rPr>
        <w:rFonts w:ascii="Courier New" w:hAnsi="Courier New" w:cs="Courier New" w:hint="default"/>
      </w:rPr>
    </w:lvl>
    <w:lvl w:ilvl="5" w:tplc="14090005" w:tentative="1">
      <w:start w:val="1"/>
      <w:numFmt w:val="bullet"/>
      <w:lvlText w:val=""/>
      <w:lvlJc w:val="left"/>
      <w:pPr>
        <w:ind w:left="5532" w:hanging="360"/>
      </w:pPr>
      <w:rPr>
        <w:rFonts w:ascii="Wingdings" w:hAnsi="Wingdings" w:hint="default"/>
      </w:rPr>
    </w:lvl>
    <w:lvl w:ilvl="6" w:tplc="14090001" w:tentative="1">
      <w:start w:val="1"/>
      <w:numFmt w:val="bullet"/>
      <w:lvlText w:val=""/>
      <w:lvlJc w:val="left"/>
      <w:pPr>
        <w:ind w:left="6252" w:hanging="360"/>
      </w:pPr>
      <w:rPr>
        <w:rFonts w:ascii="Symbol" w:hAnsi="Symbol" w:hint="default"/>
      </w:rPr>
    </w:lvl>
    <w:lvl w:ilvl="7" w:tplc="14090003" w:tentative="1">
      <w:start w:val="1"/>
      <w:numFmt w:val="bullet"/>
      <w:lvlText w:val="o"/>
      <w:lvlJc w:val="left"/>
      <w:pPr>
        <w:ind w:left="6972" w:hanging="360"/>
      </w:pPr>
      <w:rPr>
        <w:rFonts w:ascii="Courier New" w:hAnsi="Courier New" w:cs="Courier New" w:hint="default"/>
      </w:rPr>
    </w:lvl>
    <w:lvl w:ilvl="8" w:tplc="14090005" w:tentative="1">
      <w:start w:val="1"/>
      <w:numFmt w:val="bullet"/>
      <w:lvlText w:val=""/>
      <w:lvlJc w:val="left"/>
      <w:pPr>
        <w:ind w:left="7692" w:hanging="360"/>
      </w:pPr>
      <w:rPr>
        <w:rFonts w:ascii="Wingdings" w:hAnsi="Wingdings" w:hint="default"/>
      </w:rPr>
    </w:lvl>
  </w:abstractNum>
  <w:abstractNum w:abstractNumId="4" w15:restartNumberingAfterBreak="0">
    <w:nsid w:val="3C6115BF"/>
    <w:multiLevelType w:val="hybridMultilevel"/>
    <w:tmpl w:val="F1AE2A6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4BAA7267"/>
    <w:multiLevelType w:val="hybridMultilevel"/>
    <w:tmpl w:val="F84C271C"/>
    <w:lvl w:ilvl="0" w:tplc="C08A25C4">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8F16D8A"/>
    <w:multiLevelType w:val="hybridMultilevel"/>
    <w:tmpl w:val="2DE413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70DF6B9A"/>
    <w:multiLevelType w:val="hybridMultilevel"/>
    <w:tmpl w:val="A60245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31"/>
    <w:rsid w:val="00196D3A"/>
    <w:rsid w:val="00377781"/>
    <w:rsid w:val="00455C94"/>
    <w:rsid w:val="0070501E"/>
    <w:rsid w:val="007A40B9"/>
    <w:rsid w:val="0082165E"/>
    <w:rsid w:val="00926431"/>
    <w:rsid w:val="00A4523D"/>
    <w:rsid w:val="00D53750"/>
    <w:rsid w:val="00DA51A8"/>
    <w:rsid w:val="00FA0166"/>
    <w:rsid w:val="00FE30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70FE"/>
  <w15:chartTrackingRefBased/>
  <w15:docId w15:val="{2F0129C2-A36C-4C7B-8E06-390715E0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431"/>
    <w:pPr>
      <w:ind w:left="720"/>
      <w:contextualSpacing/>
    </w:pPr>
  </w:style>
  <w:style w:type="character" w:styleId="Hyperlink">
    <w:name w:val="Hyperlink"/>
    <w:basedOn w:val="DefaultParagraphFont"/>
    <w:uiPriority w:val="99"/>
    <w:semiHidden/>
    <w:unhideWhenUsed/>
    <w:rsid w:val="00926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FE9o-c_pK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Roydon Agent</dc:creator>
  <cp:keywords/>
  <dc:description/>
  <cp:lastModifiedBy>Cinal Chand</cp:lastModifiedBy>
  <cp:revision>2</cp:revision>
  <cp:lastPrinted>2020-03-23T22:24:00Z</cp:lastPrinted>
  <dcterms:created xsi:type="dcterms:W3CDTF">2020-04-15T01:14:00Z</dcterms:created>
  <dcterms:modified xsi:type="dcterms:W3CDTF">2020-04-15T01:14:00Z</dcterms:modified>
</cp:coreProperties>
</file>